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A7" w:rsidRDefault="00306AA7" w:rsidP="00306AA7">
      <w:pPr>
        <w:shd w:val="clear" w:color="auto" w:fill="FFFFFF"/>
        <w:spacing w:line="360" w:lineRule="auto"/>
        <w:ind w:right="28"/>
        <w:jc w:val="center"/>
        <w:rPr>
          <w:b/>
          <w:color w:val="000000"/>
          <w:sz w:val="28"/>
          <w:szCs w:val="28"/>
          <w:u w:val="single"/>
        </w:rPr>
      </w:pPr>
      <w:r>
        <w:rPr>
          <w:b/>
          <w:color w:val="000000"/>
          <w:sz w:val="28"/>
          <w:szCs w:val="28"/>
          <w:u w:val="single"/>
        </w:rPr>
        <w:t>ПРОГРАММА КРУЖКА «</w:t>
      </w:r>
      <w:proofErr w:type="spellStart"/>
      <w:r w:rsidR="005776F7" w:rsidRPr="005776F7">
        <w:rPr>
          <w:b/>
          <w:color w:val="000000"/>
          <w:sz w:val="36"/>
          <w:szCs w:val="28"/>
          <w:u w:val="single"/>
        </w:rPr>
        <w:t>Мукасолька</w:t>
      </w:r>
      <w:proofErr w:type="spellEnd"/>
      <w:r>
        <w:rPr>
          <w:b/>
          <w:color w:val="000000"/>
          <w:sz w:val="28"/>
          <w:szCs w:val="28"/>
          <w:u w:val="single"/>
        </w:rPr>
        <w:t>»</w:t>
      </w:r>
    </w:p>
    <w:p w:rsidR="00306AA7" w:rsidRDefault="004C12BB" w:rsidP="00306AA7">
      <w:pPr>
        <w:shd w:val="clear" w:color="auto" w:fill="FFFFFF"/>
        <w:spacing w:line="360" w:lineRule="auto"/>
        <w:ind w:right="28"/>
        <w:jc w:val="center"/>
        <w:rPr>
          <w:b/>
          <w:color w:val="000000"/>
          <w:sz w:val="28"/>
          <w:szCs w:val="28"/>
        </w:rPr>
      </w:pPr>
      <w:r>
        <w:rPr>
          <w:b/>
          <w:color w:val="000000"/>
          <w:sz w:val="28"/>
          <w:szCs w:val="28"/>
        </w:rPr>
        <w:t>(лепка из солёного теста)</w:t>
      </w:r>
    </w:p>
    <w:p w:rsidR="00306AA7" w:rsidRPr="005776F7" w:rsidRDefault="00306AA7" w:rsidP="00306AA7">
      <w:pPr>
        <w:shd w:val="clear" w:color="auto" w:fill="FFFFFF"/>
        <w:jc w:val="both"/>
        <w:rPr>
          <w:b/>
        </w:rPr>
      </w:pPr>
      <w:r w:rsidRPr="005776F7">
        <w:rPr>
          <w:b/>
          <w:color w:val="000000"/>
          <w:sz w:val="28"/>
          <w:szCs w:val="28"/>
        </w:rPr>
        <w:t>Пояснительная записка.</w:t>
      </w:r>
    </w:p>
    <w:p w:rsidR="008C4949" w:rsidRDefault="008C4949" w:rsidP="00306AA7">
      <w:pPr>
        <w:jc w:val="both"/>
        <w:rPr>
          <w:sz w:val="28"/>
          <w:szCs w:val="28"/>
        </w:rPr>
      </w:pPr>
    </w:p>
    <w:p w:rsidR="00306AA7" w:rsidRDefault="00306AA7" w:rsidP="00306AA7">
      <w:pPr>
        <w:jc w:val="both"/>
        <w:rPr>
          <w:sz w:val="28"/>
          <w:szCs w:val="28"/>
        </w:rPr>
      </w:pPr>
      <w:r>
        <w:rPr>
          <w:sz w:val="28"/>
          <w:szCs w:val="28"/>
        </w:rPr>
        <w:t>Учёными доказано, что развитие логического мышления, связной речи, памяти и внимания тесно связано с развитием мелкой моторики и координации движений пальцев рук. Уровень развития мелкой моторики – один из показателей интеллектуальной готовности к школьному обучению. Движения рук имеют большое значение для овладения письмом. Если скорость движения пальцев замедленна, то нарушается и точность движений. В таких случаях дети стараются избегать ситуаций, в которых чувствуют свою не успешность. Поэтому в дошкольном возрасте важно развивать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 Развитие «ручной умелости» для поступления ребенка в школу способствуют занятия по лепке. 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Лепка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 Лепка как деятельность в большей мере, чем рисование или аппликация, подводит детей к умению ориентироваться в пространстве, к усвоению целого ряд математических представлений.</w:t>
      </w:r>
    </w:p>
    <w:p w:rsidR="00306AA7" w:rsidRDefault="00306AA7" w:rsidP="00306AA7">
      <w:pPr>
        <w:ind w:firstLine="720"/>
        <w:jc w:val="both"/>
        <w:rPr>
          <w:sz w:val="28"/>
          <w:szCs w:val="28"/>
        </w:rPr>
      </w:pPr>
      <w:r>
        <w:rPr>
          <w:sz w:val="28"/>
          <w:szCs w:val="28"/>
        </w:rPr>
        <w:t> Еще одной специфической чертой лепки является ее тесная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со взрослыми и сверстниками.</w:t>
      </w:r>
    </w:p>
    <w:p w:rsidR="00306AA7" w:rsidRDefault="00306AA7" w:rsidP="00306AA7">
      <w:pPr>
        <w:jc w:val="both"/>
        <w:rPr>
          <w:sz w:val="28"/>
          <w:szCs w:val="28"/>
        </w:rPr>
      </w:pPr>
      <w:r>
        <w:rPr>
          <w:sz w:val="28"/>
          <w:szCs w:val="28"/>
        </w:rPr>
        <w:t>Занятия лепкой тесно связаны с ознакомлением с окружающим, с обучением родному языку, с ознакомлением художественной литературой, с наблюдением за живыми объектами.</w:t>
      </w:r>
    </w:p>
    <w:p w:rsidR="00306AA7" w:rsidRDefault="00306AA7" w:rsidP="00306AA7">
      <w:pPr>
        <w:ind w:firstLine="720"/>
        <w:jc w:val="both"/>
        <w:rPr>
          <w:sz w:val="28"/>
          <w:szCs w:val="28"/>
        </w:rPr>
      </w:pPr>
      <w:r>
        <w:rPr>
          <w:sz w:val="28"/>
          <w:szCs w:val="28"/>
        </w:rPr>
        <w:t>Создание ребенком даже самых простых скульптур – творческий процесс. А творческое созидание – это проявление продуктивной активности человеческого сознания.</w:t>
      </w:r>
    </w:p>
    <w:p w:rsidR="00306AA7" w:rsidRPr="00306AA7" w:rsidRDefault="00306AA7" w:rsidP="00306AA7">
      <w:pPr>
        <w:shd w:val="clear" w:color="auto" w:fill="FFFFFF"/>
        <w:spacing w:line="360" w:lineRule="auto"/>
        <w:jc w:val="both"/>
        <w:rPr>
          <w:b/>
          <w:color w:val="000000"/>
          <w:spacing w:val="-1"/>
          <w:sz w:val="16"/>
          <w:szCs w:val="16"/>
          <w:u w:val="single"/>
        </w:rPr>
      </w:pPr>
    </w:p>
    <w:p w:rsidR="008C4949" w:rsidRDefault="008C4949" w:rsidP="00306AA7">
      <w:pPr>
        <w:shd w:val="clear" w:color="auto" w:fill="FFFFFF"/>
        <w:jc w:val="both"/>
        <w:rPr>
          <w:b/>
          <w:color w:val="000000"/>
          <w:spacing w:val="-1"/>
          <w:sz w:val="28"/>
          <w:szCs w:val="28"/>
          <w:u w:val="single"/>
        </w:rPr>
      </w:pPr>
    </w:p>
    <w:p w:rsidR="00306AA7" w:rsidRDefault="00306AA7" w:rsidP="00306AA7">
      <w:pPr>
        <w:shd w:val="clear" w:color="auto" w:fill="FFFFFF"/>
        <w:jc w:val="both"/>
        <w:rPr>
          <w:b/>
          <w:color w:val="000000"/>
          <w:spacing w:val="-1"/>
          <w:sz w:val="28"/>
          <w:szCs w:val="28"/>
          <w:u w:val="single"/>
        </w:rPr>
      </w:pPr>
      <w:r>
        <w:rPr>
          <w:b/>
          <w:color w:val="000000"/>
          <w:spacing w:val="-1"/>
          <w:sz w:val="28"/>
          <w:szCs w:val="28"/>
          <w:u w:val="single"/>
        </w:rPr>
        <w:t>Организация процесса обучения</w:t>
      </w:r>
    </w:p>
    <w:p w:rsidR="00306AA7" w:rsidRDefault="00306AA7" w:rsidP="00306AA7">
      <w:pPr>
        <w:shd w:val="clear" w:color="auto" w:fill="FFFFFF"/>
        <w:ind w:firstLine="720"/>
        <w:jc w:val="both"/>
        <w:rPr>
          <w:sz w:val="28"/>
          <w:szCs w:val="28"/>
        </w:rPr>
      </w:pPr>
      <w:r>
        <w:rPr>
          <w:sz w:val="28"/>
          <w:szCs w:val="28"/>
        </w:rPr>
        <w:t>Программа рассчитана на один год. Предполагается одна группа по 10 - 12 человек. Занятия проводятся во вторую половину дня один раз в неделю, продолжительностью около 20 мин. С</w:t>
      </w:r>
      <w:r w:rsidR="004C12BB">
        <w:rPr>
          <w:sz w:val="28"/>
          <w:szCs w:val="28"/>
        </w:rPr>
        <w:t>остав группы – одновозрастной (</w:t>
      </w:r>
      <w:r>
        <w:rPr>
          <w:sz w:val="28"/>
          <w:szCs w:val="28"/>
        </w:rPr>
        <w:t>5-6 лет). Форма работы: групповые и индивидуальные занятия.</w:t>
      </w:r>
    </w:p>
    <w:p w:rsidR="00306AA7" w:rsidRDefault="00306AA7" w:rsidP="00306AA7">
      <w:pPr>
        <w:jc w:val="both"/>
        <w:rPr>
          <w:sz w:val="16"/>
          <w:szCs w:val="16"/>
        </w:rPr>
      </w:pPr>
    </w:p>
    <w:p w:rsidR="008C4949" w:rsidRDefault="008C4949" w:rsidP="00306AA7">
      <w:pPr>
        <w:pStyle w:val="a3"/>
        <w:spacing w:before="0" w:beforeAutospacing="0" w:after="0" w:afterAutospacing="0"/>
        <w:jc w:val="both"/>
        <w:rPr>
          <w:b/>
          <w:bCs/>
          <w:sz w:val="28"/>
          <w:szCs w:val="28"/>
          <w:u w:val="single"/>
        </w:rPr>
      </w:pPr>
    </w:p>
    <w:p w:rsidR="00306AA7" w:rsidRPr="00306AA7" w:rsidRDefault="00306AA7" w:rsidP="00306AA7">
      <w:pPr>
        <w:pStyle w:val="a3"/>
        <w:spacing w:before="0" w:beforeAutospacing="0" w:after="0" w:afterAutospacing="0"/>
        <w:jc w:val="both"/>
        <w:rPr>
          <w:b/>
          <w:bCs/>
          <w:sz w:val="28"/>
          <w:szCs w:val="28"/>
          <w:u w:val="single"/>
        </w:rPr>
      </w:pPr>
      <w:r>
        <w:rPr>
          <w:b/>
          <w:bCs/>
          <w:sz w:val="28"/>
          <w:szCs w:val="28"/>
          <w:u w:val="single"/>
        </w:rPr>
        <w:t>Цель кружка</w:t>
      </w:r>
    </w:p>
    <w:p w:rsidR="00306AA7" w:rsidRDefault="00306AA7" w:rsidP="00306AA7">
      <w:pPr>
        <w:jc w:val="both"/>
        <w:rPr>
          <w:sz w:val="28"/>
          <w:szCs w:val="28"/>
        </w:rPr>
      </w:pPr>
      <w:r>
        <w:rPr>
          <w:sz w:val="28"/>
          <w:szCs w:val="28"/>
        </w:rPr>
        <w:t> </w:t>
      </w:r>
      <w:r>
        <w:rPr>
          <w:sz w:val="28"/>
          <w:szCs w:val="28"/>
        </w:rPr>
        <w:tab/>
        <w:t>Раскрытие интеллектуальных и творческих способностей через развитие памяти, мышления, внимания, волевых процессов, умение планировать свою деятельность, предвидеть результат; формирование личности ребенка в творческом его развитии; воспитание культуры поведения в обществе с детьми и взрослыми, обучение детей культуре речевого общения, выразительной речи, эмоциональному настроению, приобщение к уважению выполненных работ детьми, самоуважению за результат деятельности, приучать к оценке и самооценке деятельности.</w:t>
      </w:r>
    </w:p>
    <w:p w:rsidR="00306AA7" w:rsidRDefault="00306AA7" w:rsidP="00306AA7">
      <w:pPr>
        <w:pStyle w:val="a3"/>
        <w:spacing w:before="0" w:beforeAutospacing="0" w:after="0" w:afterAutospacing="0"/>
        <w:jc w:val="both"/>
        <w:rPr>
          <w:b/>
          <w:bCs/>
          <w:sz w:val="16"/>
          <w:szCs w:val="16"/>
          <w:u w:val="single"/>
        </w:rPr>
      </w:pPr>
    </w:p>
    <w:p w:rsidR="008C4949" w:rsidRDefault="008C4949" w:rsidP="00306AA7">
      <w:pPr>
        <w:pStyle w:val="a3"/>
        <w:spacing w:before="0" w:beforeAutospacing="0" w:after="0" w:afterAutospacing="0"/>
        <w:jc w:val="both"/>
        <w:rPr>
          <w:b/>
          <w:bCs/>
          <w:sz w:val="28"/>
          <w:szCs w:val="28"/>
          <w:u w:val="single"/>
        </w:rPr>
      </w:pPr>
    </w:p>
    <w:p w:rsidR="00306AA7" w:rsidRDefault="00306AA7" w:rsidP="00306AA7">
      <w:pPr>
        <w:pStyle w:val="a3"/>
        <w:spacing w:before="0" w:beforeAutospacing="0" w:after="0" w:afterAutospacing="0"/>
        <w:jc w:val="both"/>
        <w:rPr>
          <w:b/>
          <w:bCs/>
          <w:sz w:val="28"/>
          <w:szCs w:val="28"/>
          <w:u w:val="single"/>
          <w:lang w:val="en-US"/>
        </w:rPr>
      </w:pPr>
      <w:r>
        <w:rPr>
          <w:b/>
          <w:bCs/>
          <w:sz w:val="28"/>
          <w:szCs w:val="28"/>
          <w:u w:val="single"/>
        </w:rPr>
        <w:t>Задачи кружка</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Ознакомить со способами деятельности – лепка из соленого теста;</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Овладеть основами, умениями работы из целого куска теста, из отдельных частей, создание образов;</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Формировать способности к творческому раскрытию, самостоятельности, саморазвитию;</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Овладеть умениями применять в дальнейшей жизни полученные знания;</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Активизировать имеющийся опыт на основе полученных знаний об окружающем мире в ДОУ, на кружке, применив их на практике ежедневно с усложнениями;</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Формировать способности к самостоятельному поиску методов и приемов, способов выполнения;</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Развивать опыт и творческую деятельность, в создании новых форм, образцов, поиске новых решений в создании композиций;</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Развивать способность к личному самоопределению и самореализации в дальнейшей жизни;</w:t>
      </w:r>
    </w:p>
    <w:p w:rsidR="00306AA7" w:rsidRDefault="00306AA7" w:rsidP="00306AA7">
      <w:pPr>
        <w:widowControl/>
        <w:numPr>
          <w:ilvl w:val="0"/>
          <w:numId w:val="1"/>
        </w:numPr>
        <w:tabs>
          <w:tab w:val="num" w:pos="284"/>
        </w:tabs>
        <w:autoSpaceDE/>
        <w:adjustRightInd/>
        <w:ind w:left="0" w:firstLine="0"/>
        <w:jc w:val="both"/>
        <w:rPr>
          <w:sz w:val="28"/>
          <w:szCs w:val="28"/>
        </w:rPr>
      </w:pPr>
      <w:r>
        <w:rPr>
          <w:sz w:val="28"/>
          <w:szCs w:val="28"/>
        </w:rPr>
        <w:t>Воспитывать ответственность при выполнении работ, подготовке к выставкам;</w:t>
      </w:r>
    </w:p>
    <w:p w:rsidR="00306AA7" w:rsidRDefault="00306AA7" w:rsidP="00306AA7">
      <w:pPr>
        <w:widowControl/>
        <w:numPr>
          <w:ilvl w:val="0"/>
          <w:numId w:val="1"/>
        </w:numPr>
        <w:tabs>
          <w:tab w:val="num" w:pos="426"/>
        </w:tabs>
        <w:autoSpaceDE/>
        <w:adjustRightInd/>
        <w:ind w:left="0" w:firstLine="0"/>
        <w:jc w:val="both"/>
        <w:rPr>
          <w:sz w:val="28"/>
          <w:szCs w:val="28"/>
        </w:rPr>
      </w:pPr>
      <w:r>
        <w:rPr>
          <w:sz w:val="28"/>
          <w:szCs w:val="28"/>
        </w:rPr>
        <w:t>Соблюдать правила техники безопасности;</w:t>
      </w:r>
    </w:p>
    <w:p w:rsidR="00306AA7" w:rsidRDefault="00306AA7" w:rsidP="00306AA7">
      <w:pPr>
        <w:widowControl/>
        <w:numPr>
          <w:ilvl w:val="0"/>
          <w:numId w:val="1"/>
        </w:numPr>
        <w:tabs>
          <w:tab w:val="num" w:pos="426"/>
        </w:tabs>
        <w:autoSpaceDE/>
        <w:adjustRightInd/>
        <w:ind w:left="0" w:firstLine="0"/>
        <w:jc w:val="both"/>
        <w:rPr>
          <w:sz w:val="28"/>
          <w:szCs w:val="28"/>
        </w:rPr>
      </w:pPr>
      <w:r>
        <w:rPr>
          <w:sz w:val="28"/>
          <w:szCs w:val="28"/>
        </w:rPr>
        <w:t>Стремиться к поиску, самостоятельности;</w:t>
      </w:r>
    </w:p>
    <w:p w:rsidR="00306AA7" w:rsidRDefault="00306AA7" w:rsidP="00306AA7">
      <w:pPr>
        <w:widowControl/>
        <w:numPr>
          <w:ilvl w:val="0"/>
          <w:numId w:val="1"/>
        </w:numPr>
        <w:tabs>
          <w:tab w:val="num" w:pos="426"/>
        </w:tabs>
        <w:autoSpaceDE/>
        <w:adjustRightInd/>
        <w:ind w:left="0" w:firstLine="0"/>
        <w:jc w:val="both"/>
        <w:rPr>
          <w:sz w:val="28"/>
          <w:szCs w:val="28"/>
        </w:rPr>
      </w:pPr>
      <w:r>
        <w:rPr>
          <w:sz w:val="28"/>
          <w:szCs w:val="28"/>
        </w:rPr>
        <w:t>Понимать необходимость качественного выполнения образа;</w:t>
      </w:r>
    </w:p>
    <w:p w:rsidR="00306AA7" w:rsidRDefault="00306AA7" w:rsidP="00306AA7">
      <w:pPr>
        <w:widowControl/>
        <w:numPr>
          <w:ilvl w:val="0"/>
          <w:numId w:val="1"/>
        </w:numPr>
        <w:tabs>
          <w:tab w:val="num" w:pos="426"/>
        </w:tabs>
        <w:autoSpaceDE/>
        <w:adjustRightInd/>
        <w:ind w:left="0" w:firstLine="0"/>
        <w:jc w:val="both"/>
        <w:rPr>
          <w:sz w:val="28"/>
          <w:szCs w:val="28"/>
        </w:rPr>
      </w:pPr>
      <w:r>
        <w:rPr>
          <w:sz w:val="28"/>
          <w:szCs w:val="28"/>
        </w:rPr>
        <w:t>Конструктивно взаимодействовать с эстетическим воспитанием, речевым развитием, мелкой моторикой, глазомером.</w:t>
      </w:r>
    </w:p>
    <w:p w:rsidR="00306AA7" w:rsidRDefault="00306AA7" w:rsidP="00306AA7">
      <w:pPr>
        <w:pStyle w:val="a3"/>
        <w:spacing w:before="0" w:beforeAutospacing="0" w:after="0" w:afterAutospacing="0"/>
        <w:jc w:val="both"/>
        <w:rPr>
          <w:b/>
          <w:bCs/>
          <w:sz w:val="16"/>
          <w:szCs w:val="16"/>
        </w:rPr>
      </w:pPr>
    </w:p>
    <w:p w:rsidR="008C4949" w:rsidRDefault="008C4949" w:rsidP="00306AA7">
      <w:pPr>
        <w:pStyle w:val="a3"/>
        <w:spacing w:before="0" w:beforeAutospacing="0" w:after="0" w:afterAutospacing="0"/>
        <w:jc w:val="both"/>
        <w:rPr>
          <w:b/>
          <w:bCs/>
          <w:sz w:val="28"/>
          <w:szCs w:val="28"/>
          <w:u w:val="single"/>
        </w:rPr>
      </w:pPr>
    </w:p>
    <w:p w:rsidR="008C4949" w:rsidRDefault="008C4949" w:rsidP="00306AA7">
      <w:pPr>
        <w:pStyle w:val="a3"/>
        <w:spacing w:before="0" w:beforeAutospacing="0" w:after="0" w:afterAutospacing="0"/>
        <w:jc w:val="both"/>
        <w:rPr>
          <w:b/>
          <w:bCs/>
          <w:sz w:val="28"/>
          <w:szCs w:val="28"/>
          <w:u w:val="single"/>
        </w:rPr>
      </w:pPr>
    </w:p>
    <w:p w:rsidR="008C4949" w:rsidRDefault="008C4949" w:rsidP="00306AA7">
      <w:pPr>
        <w:pStyle w:val="a3"/>
        <w:spacing w:before="0" w:beforeAutospacing="0" w:after="0" w:afterAutospacing="0"/>
        <w:jc w:val="both"/>
        <w:rPr>
          <w:b/>
          <w:bCs/>
          <w:sz w:val="28"/>
          <w:szCs w:val="28"/>
          <w:u w:val="single"/>
        </w:rPr>
      </w:pPr>
    </w:p>
    <w:p w:rsidR="00306AA7" w:rsidRDefault="00306AA7" w:rsidP="00306AA7">
      <w:pPr>
        <w:pStyle w:val="a3"/>
        <w:spacing w:before="0" w:beforeAutospacing="0" w:after="0" w:afterAutospacing="0"/>
        <w:jc w:val="both"/>
        <w:rPr>
          <w:b/>
          <w:bCs/>
          <w:sz w:val="28"/>
          <w:szCs w:val="28"/>
          <w:u w:val="single"/>
        </w:rPr>
      </w:pPr>
      <w:r>
        <w:rPr>
          <w:b/>
          <w:bCs/>
          <w:sz w:val="28"/>
          <w:szCs w:val="28"/>
          <w:u w:val="single"/>
        </w:rPr>
        <w:t>Ожидаемые результаты.</w:t>
      </w:r>
    </w:p>
    <w:p w:rsidR="00306AA7" w:rsidRDefault="00306AA7" w:rsidP="00306AA7">
      <w:pPr>
        <w:rPr>
          <w:sz w:val="28"/>
          <w:szCs w:val="28"/>
        </w:rPr>
      </w:pPr>
      <w:r>
        <w:rPr>
          <w:sz w:val="28"/>
          <w:szCs w:val="28"/>
        </w:rPr>
        <w:t xml:space="preserve">К концу года ребенок должен уметь: лепить предметы разной формы, применять в лепке по </w:t>
      </w:r>
      <w:proofErr w:type="spellStart"/>
      <w:r>
        <w:rPr>
          <w:sz w:val="28"/>
          <w:szCs w:val="28"/>
        </w:rPr>
        <w:t>тестопластике</w:t>
      </w:r>
      <w:proofErr w:type="spellEnd"/>
      <w:r>
        <w:rPr>
          <w:sz w:val="28"/>
          <w:szCs w:val="28"/>
        </w:rPr>
        <w:t xml:space="preserve"> знакомые способы и приемы: расплющивать, оттягивать, отщипывать, вдавливать, делать насечки, дополнять готовые изделия </w:t>
      </w:r>
      <w:proofErr w:type="spellStart"/>
      <w:r>
        <w:rPr>
          <w:sz w:val="28"/>
          <w:szCs w:val="28"/>
        </w:rPr>
        <w:t>налепами</w:t>
      </w:r>
      <w:proofErr w:type="spellEnd"/>
      <w:r>
        <w:rPr>
          <w:sz w:val="28"/>
          <w:szCs w:val="28"/>
        </w:rPr>
        <w:t>.</w:t>
      </w:r>
    </w:p>
    <w:p w:rsidR="00306AA7" w:rsidRDefault="00306AA7" w:rsidP="00306AA7">
      <w:pPr>
        <w:jc w:val="both"/>
        <w:rPr>
          <w:sz w:val="28"/>
          <w:szCs w:val="28"/>
        </w:rPr>
      </w:pPr>
      <w:r>
        <w:rPr>
          <w:sz w:val="28"/>
          <w:szCs w:val="28"/>
        </w:rPr>
        <w:t>Составлять несложную композицию, создавать объемные лепные фигуры, расписывать вылепленные изделия.</w:t>
      </w:r>
    </w:p>
    <w:p w:rsidR="00306AA7" w:rsidRPr="004C12BB" w:rsidRDefault="004C12BB" w:rsidP="004C12BB">
      <w:pPr>
        <w:rPr>
          <w:b/>
          <w:sz w:val="48"/>
          <w:szCs w:val="28"/>
          <w:u w:val="single"/>
        </w:rPr>
      </w:pPr>
      <w:r w:rsidRPr="004C12BB">
        <w:rPr>
          <w:b/>
          <w:sz w:val="28"/>
          <w:szCs w:val="16"/>
        </w:rPr>
        <w:lastRenderedPageBreak/>
        <w:t>Тематический план на учебный год</w:t>
      </w:r>
    </w:p>
    <w:p w:rsidR="00306AA7" w:rsidRDefault="00306AA7" w:rsidP="00306AA7">
      <w:pPr>
        <w:rPr>
          <w:sz w:val="16"/>
          <w:szCs w:val="16"/>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5"/>
        <w:gridCol w:w="5670"/>
        <w:gridCol w:w="2551"/>
      </w:tblGrid>
      <w:tr w:rsidR="00306AA7" w:rsidTr="00306AA7">
        <w:trPr>
          <w:trHeight w:val="345"/>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b/>
                <w:sz w:val="28"/>
                <w:szCs w:val="28"/>
              </w:rPr>
            </w:pPr>
            <w:r>
              <w:rPr>
                <w:b/>
                <w:sz w:val="28"/>
                <w:szCs w:val="28"/>
              </w:rPr>
              <w:t>№ занятия</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b/>
                <w:sz w:val="28"/>
                <w:szCs w:val="28"/>
              </w:rPr>
            </w:pPr>
            <w:r>
              <w:rPr>
                <w:b/>
                <w:sz w:val="28"/>
                <w:szCs w:val="28"/>
              </w:rPr>
              <w:t>Цель</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b/>
                <w:sz w:val="28"/>
                <w:szCs w:val="28"/>
              </w:rPr>
            </w:pPr>
            <w:r>
              <w:rPr>
                <w:b/>
                <w:sz w:val="28"/>
                <w:szCs w:val="28"/>
              </w:rPr>
              <w:t>Формы работы</w:t>
            </w:r>
          </w:p>
        </w:tc>
      </w:tr>
      <w:tr w:rsidR="00306AA7" w:rsidTr="00306AA7">
        <w:trPr>
          <w:trHeight w:val="353"/>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AE1604">
            <w:pPr>
              <w:rPr>
                <w:b/>
                <w:sz w:val="28"/>
                <w:szCs w:val="28"/>
              </w:rPr>
            </w:pPr>
            <w:r>
              <w:rPr>
                <w:b/>
                <w:sz w:val="28"/>
                <w:szCs w:val="28"/>
              </w:rPr>
              <w:t>Сентябрь 2021</w:t>
            </w:r>
            <w:r w:rsidR="00306AA7">
              <w:rPr>
                <w:b/>
                <w:sz w:val="28"/>
                <w:szCs w:val="28"/>
              </w:rPr>
              <w:t xml:space="preserve"> год.</w:t>
            </w:r>
          </w:p>
        </w:tc>
      </w:tr>
      <w:tr w:rsidR="00306AA7" w:rsidTr="00306AA7">
        <w:trPr>
          <w:trHeight w:val="1246"/>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306AA7">
            <w:pPr>
              <w:pStyle w:val="a3"/>
              <w:jc w:val="center"/>
              <w:rPr>
                <w:b/>
                <w:sz w:val="28"/>
                <w:szCs w:val="28"/>
              </w:rPr>
            </w:pPr>
            <w:r>
              <w:rPr>
                <w:b/>
                <w:sz w:val="28"/>
                <w:szCs w:val="28"/>
              </w:rPr>
              <w:t>Диагностика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bCs/>
                <w:sz w:val="28"/>
                <w:szCs w:val="28"/>
              </w:rPr>
            </w:pPr>
            <w:r>
              <w:rPr>
                <w:bCs/>
                <w:sz w:val="28"/>
                <w:szCs w:val="28"/>
              </w:rPr>
              <w:t>Оценить умения детей в данной деятельности на начальном этапе.</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bCs/>
                <w:sz w:val="28"/>
                <w:szCs w:val="28"/>
              </w:rPr>
            </w:pPr>
            <w:r>
              <w:rPr>
                <w:bCs/>
                <w:sz w:val="28"/>
                <w:szCs w:val="28"/>
              </w:rPr>
              <w:t>Наблюдения, опрос, лепка.</w:t>
            </w:r>
          </w:p>
        </w:tc>
      </w:tr>
      <w:tr w:rsidR="00306AA7" w:rsidTr="00306AA7">
        <w:trPr>
          <w:trHeight w:val="1246"/>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3,4</w:t>
            </w:r>
          </w:p>
          <w:p w:rsidR="00306AA7" w:rsidRDefault="00306AA7">
            <w:pPr>
              <w:pStyle w:val="a3"/>
              <w:jc w:val="center"/>
              <w:rPr>
                <w:sz w:val="28"/>
                <w:szCs w:val="28"/>
              </w:rPr>
            </w:pPr>
            <w:r>
              <w:rPr>
                <w:b/>
                <w:sz w:val="28"/>
                <w:szCs w:val="28"/>
              </w:rPr>
              <w:t>“Плюшки - завитушки”</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Познакомить со свойствами солёного теста, способами работы с ним. Научить использовать тесто для проявления творческих способностей детей, точно передавать задуманную идею при выполнении изделия, раскрыть творческую фантазию детей в процессе лепки, развить гибкость пальцев рук, научить видеть конечный результат задуманной работы.</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Беседа, рассматривание иллюстраций, лепка, физкультминутка.</w:t>
            </w:r>
          </w:p>
        </w:tc>
      </w:tr>
      <w:tr w:rsidR="00306AA7" w:rsidTr="00306AA7">
        <w:trPr>
          <w:trHeight w:val="432"/>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AE1604">
            <w:pPr>
              <w:spacing w:line="360" w:lineRule="auto"/>
              <w:rPr>
                <w:b/>
                <w:sz w:val="28"/>
                <w:szCs w:val="28"/>
              </w:rPr>
            </w:pPr>
            <w:r>
              <w:rPr>
                <w:b/>
                <w:sz w:val="28"/>
                <w:szCs w:val="28"/>
              </w:rPr>
              <w:t>Октябрь 2021</w:t>
            </w:r>
            <w:r w:rsidR="00306AA7">
              <w:rPr>
                <w:b/>
                <w:sz w:val="28"/>
                <w:szCs w:val="28"/>
              </w:rPr>
              <w:t xml:space="preserve"> год.</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306AA7">
            <w:pPr>
              <w:pStyle w:val="a3"/>
              <w:jc w:val="center"/>
              <w:rPr>
                <w:sz w:val="28"/>
                <w:szCs w:val="28"/>
              </w:rPr>
            </w:pPr>
            <w:r>
              <w:rPr>
                <w:b/>
                <w:sz w:val="28"/>
                <w:szCs w:val="28"/>
              </w:rPr>
              <w:t xml:space="preserve">“Цветик - </w:t>
            </w:r>
            <w:proofErr w:type="spellStart"/>
            <w:r>
              <w:rPr>
                <w:b/>
                <w:sz w:val="28"/>
                <w:szCs w:val="28"/>
              </w:rPr>
              <w:t>семицветик</w:t>
            </w:r>
            <w:proofErr w:type="spellEnd"/>
            <w:r>
              <w:rPr>
                <w:b/>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sz w:val="28"/>
                <w:szCs w:val="28"/>
              </w:rPr>
            </w:pPr>
            <w:r>
              <w:rPr>
                <w:sz w:val="28"/>
                <w:szCs w:val="28"/>
              </w:rPr>
              <w:t>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pStyle w:val="a3"/>
              <w:rPr>
                <w:sz w:val="28"/>
                <w:szCs w:val="28"/>
              </w:rPr>
            </w:pPr>
            <w:r>
              <w:rPr>
                <w:sz w:val="28"/>
                <w:szCs w:val="28"/>
              </w:rPr>
              <w:t xml:space="preserve">Чтение рассказа В.Катаева «Цветик – </w:t>
            </w:r>
            <w:proofErr w:type="spellStart"/>
            <w:r>
              <w:rPr>
                <w:sz w:val="28"/>
                <w:szCs w:val="28"/>
              </w:rPr>
              <w:t>семицветик</w:t>
            </w:r>
            <w:proofErr w:type="spellEnd"/>
            <w:r>
              <w:rPr>
                <w:sz w:val="28"/>
                <w:szCs w:val="28"/>
              </w:rPr>
              <w:t>», лепка, пальчиковая гимнастика.</w:t>
            </w:r>
          </w:p>
        </w:tc>
      </w:tr>
      <w:tr w:rsidR="009551F0" w:rsidTr="007D6E78">
        <w:trPr>
          <w:trHeight w:val="1621"/>
          <w:jc w:val="center"/>
        </w:trPr>
        <w:tc>
          <w:tcPr>
            <w:tcW w:w="2465" w:type="dxa"/>
            <w:tcBorders>
              <w:top w:val="single" w:sz="4" w:space="0" w:color="auto"/>
              <w:left w:val="single" w:sz="4" w:space="0" w:color="auto"/>
              <w:bottom w:val="single" w:sz="4" w:space="0" w:color="auto"/>
              <w:right w:val="single" w:sz="4" w:space="0" w:color="auto"/>
            </w:tcBorders>
            <w:hideMark/>
          </w:tcPr>
          <w:p w:rsidR="009551F0" w:rsidRDefault="009551F0" w:rsidP="009551F0">
            <w:pPr>
              <w:jc w:val="center"/>
              <w:rPr>
                <w:sz w:val="28"/>
                <w:szCs w:val="28"/>
              </w:rPr>
            </w:pPr>
            <w:r>
              <w:rPr>
                <w:sz w:val="28"/>
                <w:szCs w:val="28"/>
              </w:rPr>
              <w:t xml:space="preserve">Занятие </w:t>
            </w:r>
          </w:p>
          <w:p w:rsidR="009551F0" w:rsidRDefault="009551F0" w:rsidP="009551F0">
            <w:pPr>
              <w:jc w:val="center"/>
              <w:rPr>
                <w:sz w:val="28"/>
                <w:szCs w:val="28"/>
              </w:rPr>
            </w:pPr>
            <w:r>
              <w:rPr>
                <w:sz w:val="28"/>
                <w:szCs w:val="28"/>
              </w:rPr>
              <w:t>№ 3,4</w:t>
            </w:r>
          </w:p>
          <w:p w:rsidR="009551F0" w:rsidRDefault="009551F0" w:rsidP="009551F0">
            <w:pPr>
              <w:jc w:val="center"/>
              <w:rPr>
                <w:b/>
                <w:sz w:val="28"/>
                <w:szCs w:val="28"/>
              </w:rPr>
            </w:pPr>
            <w:r>
              <w:rPr>
                <w:b/>
                <w:sz w:val="28"/>
                <w:szCs w:val="28"/>
              </w:rPr>
              <w:t>“Черепаха”</w:t>
            </w:r>
          </w:p>
        </w:tc>
        <w:tc>
          <w:tcPr>
            <w:tcW w:w="5670" w:type="dxa"/>
            <w:tcBorders>
              <w:top w:val="single" w:sz="4" w:space="0" w:color="auto"/>
              <w:left w:val="single" w:sz="4" w:space="0" w:color="auto"/>
              <w:bottom w:val="single" w:sz="4" w:space="0" w:color="auto"/>
              <w:right w:val="single" w:sz="4" w:space="0" w:color="auto"/>
            </w:tcBorders>
            <w:hideMark/>
          </w:tcPr>
          <w:p w:rsidR="009551F0" w:rsidRDefault="009551F0" w:rsidP="009551F0">
            <w:pPr>
              <w:jc w:val="both"/>
              <w:rPr>
                <w:sz w:val="28"/>
                <w:szCs w:val="28"/>
              </w:rPr>
            </w:pPr>
            <w:r>
              <w:rPr>
                <w:sz w:val="28"/>
                <w:szCs w:val="28"/>
              </w:rPr>
              <w:t xml:space="preserve">Продолжать развивать у детей познавательный интерес к природе. Совершенствовать умения детей расплющивать, сплющивать тесто, создавая изображение в </w:t>
            </w:r>
            <w:proofErr w:type="spellStart"/>
            <w:r>
              <w:rPr>
                <w:sz w:val="28"/>
                <w:szCs w:val="28"/>
              </w:rPr>
              <w:t>полуобъёме</w:t>
            </w:r>
            <w:proofErr w:type="spellEnd"/>
            <w:r>
              <w:rPr>
                <w:sz w:val="28"/>
                <w:szCs w:val="28"/>
              </w:rPr>
              <w:t>. Развивать мелкую моторику. Формировать навыки аккуратности при раскрашивании готовых фигур.</w:t>
            </w:r>
          </w:p>
        </w:tc>
        <w:tc>
          <w:tcPr>
            <w:tcW w:w="2551" w:type="dxa"/>
            <w:tcBorders>
              <w:top w:val="single" w:sz="4" w:space="0" w:color="auto"/>
              <w:left w:val="single" w:sz="4" w:space="0" w:color="auto"/>
              <w:bottom w:val="single" w:sz="4" w:space="0" w:color="auto"/>
              <w:right w:val="single" w:sz="4" w:space="0" w:color="auto"/>
            </w:tcBorders>
            <w:hideMark/>
          </w:tcPr>
          <w:p w:rsidR="009551F0" w:rsidRDefault="009551F0" w:rsidP="009551F0">
            <w:pPr>
              <w:rPr>
                <w:sz w:val="28"/>
                <w:szCs w:val="28"/>
              </w:rPr>
            </w:pPr>
            <w:r>
              <w:rPr>
                <w:sz w:val="28"/>
                <w:szCs w:val="28"/>
              </w:rPr>
              <w:t>Беседа, рассматривание иллюстраций, физкультминутка, лепка, дидактическая игра, заучивание стихотворения.</w:t>
            </w:r>
          </w:p>
        </w:tc>
      </w:tr>
      <w:tr w:rsidR="009551F0" w:rsidTr="00306AA7">
        <w:trPr>
          <w:trHeight w:val="395"/>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9551F0" w:rsidRDefault="00AE1604" w:rsidP="009551F0">
            <w:pPr>
              <w:spacing w:line="360" w:lineRule="auto"/>
              <w:rPr>
                <w:b/>
                <w:sz w:val="28"/>
                <w:szCs w:val="28"/>
              </w:rPr>
            </w:pPr>
            <w:r>
              <w:rPr>
                <w:b/>
                <w:sz w:val="28"/>
                <w:szCs w:val="28"/>
              </w:rPr>
              <w:t>Ноябрь 2021</w:t>
            </w:r>
            <w:r w:rsidR="009551F0">
              <w:rPr>
                <w:b/>
                <w:sz w:val="28"/>
                <w:szCs w:val="28"/>
              </w:rPr>
              <w:t xml:space="preserve"> год.</w:t>
            </w:r>
          </w:p>
        </w:tc>
      </w:tr>
      <w:tr w:rsidR="009551F0"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9551F0" w:rsidRDefault="009551F0" w:rsidP="009551F0">
            <w:pPr>
              <w:jc w:val="center"/>
              <w:rPr>
                <w:sz w:val="28"/>
                <w:szCs w:val="28"/>
              </w:rPr>
            </w:pPr>
            <w:r>
              <w:rPr>
                <w:sz w:val="28"/>
                <w:szCs w:val="28"/>
              </w:rPr>
              <w:t xml:space="preserve">Занятие </w:t>
            </w:r>
          </w:p>
          <w:p w:rsidR="009551F0" w:rsidRDefault="009551F0" w:rsidP="009551F0">
            <w:pPr>
              <w:jc w:val="center"/>
              <w:rPr>
                <w:sz w:val="28"/>
                <w:szCs w:val="28"/>
              </w:rPr>
            </w:pPr>
            <w:r>
              <w:rPr>
                <w:sz w:val="28"/>
                <w:szCs w:val="28"/>
              </w:rPr>
              <w:t>№ 1,2</w:t>
            </w:r>
          </w:p>
          <w:p w:rsidR="009551F0" w:rsidRDefault="009551F0" w:rsidP="009551F0">
            <w:pPr>
              <w:pStyle w:val="a3"/>
              <w:jc w:val="center"/>
              <w:rPr>
                <w:b/>
                <w:sz w:val="28"/>
                <w:szCs w:val="28"/>
              </w:rPr>
            </w:pPr>
            <w:r>
              <w:rPr>
                <w:b/>
                <w:sz w:val="28"/>
                <w:szCs w:val="28"/>
              </w:rPr>
              <w:t>“Ягода     малина”</w:t>
            </w:r>
          </w:p>
        </w:tc>
        <w:tc>
          <w:tcPr>
            <w:tcW w:w="5670" w:type="dxa"/>
            <w:tcBorders>
              <w:top w:val="single" w:sz="4" w:space="0" w:color="auto"/>
              <w:left w:val="single" w:sz="4" w:space="0" w:color="auto"/>
              <w:bottom w:val="single" w:sz="4" w:space="0" w:color="auto"/>
              <w:right w:val="single" w:sz="4" w:space="0" w:color="auto"/>
            </w:tcBorders>
            <w:hideMark/>
          </w:tcPr>
          <w:p w:rsidR="009551F0" w:rsidRDefault="009551F0" w:rsidP="009551F0">
            <w:pPr>
              <w:pStyle w:val="a3"/>
              <w:jc w:val="both"/>
              <w:rPr>
                <w:sz w:val="28"/>
                <w:szCs w:val="28"/>
              </w:rPr>
            </w:pPr>
            <w:r>
              <w:rPr>
                <w:sz w:val="28"/>
                <w:szCs w:val="28"/>
              </w:rPr>
              <w:t>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551" w:type="dxa"/>
            <w:tcBorders>
              <w:top w:val="single" w:sz="4" w:space="0" w:color="auto"/>
              <w:left w:val="single" w:sz="4" w:space="0" w:color="auto"/>
              <w:bottom w:val="single" w:sz="4" w:space="0" w:color="auto"/>
              <w:right w:val="single" w:sz="4" w:space="0" w:color="auto"/>
            </w:tcBorders>
            <w:hideMark/>
          </w:tcPr>
          <w:p w:rsidR="009551F0" w:rsidRDefault="009551F0" w:rsidP="009551F0">
            <w:pPr>
              <w:pStyle w:val="a3"/>
              <w:jc w:val="both"/>
              <w:rPr>
                <w:bCs/>
                <w:sz w:val="28"/>
                <w:szCs w:val="28"/>
              </w:rPr>
            </w:pPr>
            <w:r>
              <w:rPr>
                <w:sz w:val="28"/>
                <w:szCs w:val="28"/>
              </w:rPr>
              <w:t>Беседа, рассматривание иллюстраций, лепка, физкультминутка, подвижная игра.</w:t>
            </w:r>
          </w:p>
        </w:tc>
      </w:tr>
      <w:tr w:rsidR="009551F0"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9551F0" w:rsidRDefault="009551F0" w:rsidP="009551F0">
            <w:pPr>
              <w:jc w:val="center"/>
              <w:rPr>
                <w:sz w:val="28"/>
                <w:szCs w:val="28"/>
              </w:rPr>
            </w:pPr>
            <w:r>
              <w:rPr>
                <w:sz w:val="28"/>
                <w:szCs w:val="28"/>
              </w:rPr>
              <w:t xml:space="preserve">Занятие </w:t>
            </w:r>
          </w:p>
          <w:p w:rsidR="009551F0" w:rsidRDefault="009551F0" w:rsidP="009551F0">
            <w:pPr>
              <w:jc w:val="center"/>
              <w:rPr>
                <w:sz w:val="28"/>
                <w:szCs w:val="28"/>
              </w:rPr>
            </w:pPr>
            <w:r>
              <w:rPr>
                <w:sz w:val="28"/>
                <w:szCs w:val="28"/>
              </w:rPr>
              <w:t>№ 3,4</w:t>
            </w:r>
          </w:p>
          <w:p w:rsidR="009551F0" w:rsidRDefault="009551F0" w:rsidP="009551F0">
            <w:pPr>
              <w:pStyle w:val="a3"/>
              <w:jc w:val="center"/>
              <w:rPr>
                <w:b/>
                <w:sz w:val="28"/>
                <w:szCs w:val="28"/>
              </w:rPr>
            </w:pPr>
            <w:r>
              <w:rPr>
                <w:b/>
                <w:sz w:val="28"/>
                <w:szCs w:val="28"/>
              </w:rPr>
              <w:lastRenderedPageBreak/>
              <w:t>“</w:t>
            </w:r>
            <w:proofErr w:type="spellStart"/>
            <w:r>
              <w:rPr>
                <w:b/>
                <w:sz w:val="28"/>
                <w:szCs w:val="28"/>
              </w:rPr>
              <w:t>Гутал</w:t>
            </w:r>
            <w:proofErr w:type="spellEnd"/>
            <w:r>
              <w:rPr>
                <w:b/>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9551F0" w:rsidRDefault="009551F0" w:rsidP="009551F0">
            <w:pPr>
              <w:jc w:val="both"/>
              <w:rPr>
                <w:sz w:val="28"/>
                <w:szCs w:val="28"/>
              </w:rPr>
            </w:pPr>
            <w:r>
              <w:rPr>
                <w:sz w:val="28"/>
                <w:szCs w:val="28"/>
              </w:rPr>
              <w:lastRenderedPageBreak/>
              <w:t xml:space="preserve">Закрепление технических навыков и приемов лепки из теста. Продолжать учить  делению куска на части, выдерживать соотношение </w:t>
            </w:r>
            <w:r>
              <w:rPr>
                <w:sz w:val="28"/>
                <w:szCs w:val="28"/>
              </w:rPr>
              <w:lastRenderedPageBreak/>
              <w:t>пропорций по величине, плотно соединяя их. Развивать мелкую моторику. Формировать навыки аккуратности при раскрашивании готовых фигур</w:t>
            </w:r>
            <w:proofErr w:type="gramStart"/>
            <w:r>
              <w:rPr>
                <w:sz w:val="28"/>
                <w:szCs w:val="28"/>
              </w:rPr>
              <w:t xml:space="preserve"> ,</w:t>
            </w:r>
            <w:proofErr w:type="gramEnd"/>
            <w:r>
              <w:rPr>
                <w:sz w:val="28"/>
                <w:szCs w:val="28"/>
              </w:rPr>
              <w:t xml:space="preserve"> приобщение к традициям и обычаям бурятского народа.</w:t>
            </w:r>
          </w:p>
        </w:tc>
        <w:tc>
          <w:tcPr>
            <w:tcW w:w="2551" w:type="dxa"/>
            <w:tcBorders>
              <w:top w:val="single" w:sz="4" w:space="0" w:color="auto"/>
              <w:left w:val="single" w:sz="4" w:space="0" w:color="auto"/>
              <w:bottom w:val="single" w:sz="4" w:space="0" w:color="auto"/>
              <w:right w:val="single" w:sz="4" w:space="0" w:color="auto"/>
            </w:tcBorders>
            <w:hideMark/>
          </w:tcPr>
          <w:p w:rsidR="009551F0" w:rsidRDefault="009551F0" w:rsidP="009551F0">
            <w:pPr>
              <w:rPr>
                <w:sz w:val="28"/>
                <w:szCs w:val="28"/>
              </w:rPr>
            </w:pPr>
            <w:r>
              <w:rPr>
                <w:sz w:val="28"/>
                <w:szCs w:val="28"/>
              </w:rPr>
              <w:lastRenderedPageBreak/>
              <w:t xml:space="preserve">Беседа, рассматривание иллюстраций, </w:t>
            </w:r>
            <w:r>
              <w:rPr>
                <w:sz w:val="28"/>
                <w:szCs w:val="28"/>
              </w:rPr>
              <w:lastRenderedPageBreak/>
              <w:t>лепка, физкультминутка, подвижная игра.</w:t>
            </w:r>
          </w:p>
        </w:tc>
      </w:tr>
      <w:tr w:rsidR="009551F0" w:rsidTr="00306AA7">
        <w:trPr>
          <w:trHeight w:val="427"/>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9551F0" w:rsidRDefault="00AE1604" w:rsidP="009551F0">
            <w:pPr>
              <w:spacing w:line="360" w:lineRule="auto"/>
              <w:rPr>
                <w:b/>
                <w:sz w:val="28"/>
                <w:szCs w:val="28"/>
              </w:rPr>
            </w:pPr>
            <w:r>
              <w:rPr>
                <w:b/>
                <w:sz w:val="28"/>
                <w:szCs w:val="28"/>
              </w:rPr>
              <w:lastRenderedPageBreak/>
              <w:t>Декабрь 2021</w:t>
            </w:r>
            <w:r w:rsidR="009551F0">
              <w:rPr>
                <w:b/>
                <w:sz w:val="28"/>
                <w:szCs w:val="28"/>
              </w:rPr>
              <w:t xml:space="preserve"> год.</w:t>
            </w:r>
          </w:p>
        </w:tc>
      </w:tr>
    </w:tbl>
    <w:p w:rsidR="00306AA7" w:rsidRDefault="00306AA7" w:rsidP="00306AA7">
      <w:pPr>
        <w:rPr>
          <w:sz w:val="28"/>
          <w:szCs w:val="28"/>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5"/>
        <w:gridCol w:w="5670"/>
        <w:gridCol w:w="2551"/>
      </w:tblGrid>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712C38">
            <w:pPr>
              <w:pStyle w:val="a3"/>
              <w:jc w:val="center"/>
              <w:rPr>
                <w:b/>
                <w:sz w:val="28"/>
                <w:szCs w:val="28"/>
              </w:rPr>
            </w:pPr>
            <w:r>
              <w:rPr>
                <w:b/>
                <w:sz w:val="28"/>
                <w:szCs w:val="28"/>
              </w:rPr>
              <w:t>“</w:t>
            </w:r>
            <w:proofErr w:type="spellStart"/>
            <w:r>
              <w:rPr>
                <w:b/>
                <w:sz w:val="28"/>
                <w:szCs w:val="28"/>
              </w:rPr>
              <w:t>Бээлэй</w:t>
            </w:r>
            <w:proofErr w:type="spellEnd"/>
            <w:r w:rsidR="00306AA7">
              <w:rPr>
                <w:b/>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jc w:val="both"/>
              <w:rPr>
                <w:sz w:val="28"/>
                <w:szCs w:val="28"/>
              </w:rPr>
            </w:pPr>
            <w:r>
              <w:rPr>
                <w:sz w:val="28"/>
                <w:szCs w:val="28"/>
              </w:rPr>
              <w:t xml:space="preserve">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w:t>
            </w:r>
            <w:r w:rsidR="00712C38">
              <w:rPr>
                <w:sz w:val="28"/>
                <w:szCs w:val="28"/>
              </w:rPr>
              <w:t>при раскрашивании готовых фигур</w:t>
            </w:r>
            <w:proofErr w:type="gramStart"/>
            <w:r w:rsidR="00712C38">
              <w:rPr>
                <w:sz w:val="28"/>
                <w:szCs w:val="28"/>
              </w:rPr>
              <w:t xml:space="preserve"> ,</w:t>
            </w:r>
            <w:proofErr w:type="gramEnd"/>
            <w:r w:rsidR="00712C38">
              <w:rPr>
                <w:sz w:val="28"/>
                <w:szCs w:val="28"/>
              </w:rPr>
              <w:t xml:space="preserve"> приобщение к традициям и обычаям бурятского народа</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 xml:space="preserve">Беседа, рассматривание иллюстраций, лепка, </w:t>
            </w:r>
            <w:proofErr w:type="spellStart"/>
            <w:r>
              <w:rPr>
                <w:sz w:val="28"/>
                <w:szCs w:val="28"/>
              </w:rPr>
              <w:t>физминутка</w:t>
            </w:r>
            <w:proofErr w:type="spellEnd"/>
            <w:r>
              <w:rPr>
                <w:sz w:val="28"/>
                <w:szCs w:val="28"/>
              </w:rPr>
              <w:t>, подвижная игра, чтение    стихотворений.</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3,4</w:t>
            </w:r>
          </w:p>
          <w:p w:rsidR="00306AA7" w:rsidRDefault="00306AA7">
            <w:pPr>
              <w:pStyle w:val="a3"/>
              <w:jc w:val="center"/>
              <w:rPr>
                <w:b/>
                <w:sz w:val="28"/>
                <w:szCs w:val="28"/>
              </w:rPr>
            </w:pPr>
            <w:r>
              <w:rPr>
                <w:b/>
                <w:sz w:val="28"/>
                <w:szCs w:val="28"/>
              </w:rPr>
              <w:t>«Снеговик»</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w:t>
            </w:r>
            <w:r>
              <w:rPr>
                <w:sz w:val="28"/>
                <w:szCs w:val="28"/>
              </w:rPr>
              <w:br/>
              <w:t>Развивать художественно-творческие способности, эмоциональную отзывчивость на красоту родной природы, умения переносить знакомые способы и приемы работы с соленым тестом в новую творческую ситуацию. Продолжать развивать мелкую моторику рук. Закреплять знакомые приемы лепки из соленого теста.</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Рассказ воспитателя и  составление рассказа по сюжетной картинке детьми, отгадывание загадок, дидактическая игра, лепка, физкультминутка.</w:t>
            </w:r>
          </w:p>
        </w:tc>
      </w:tr>
      <w:tr w:rsidR="00306AA7" w:rsidTr="00306AA7">
        <w:trPr>
          <w:trHeight w:val="382"/>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AE1604">
            <w:pPr>
              <w:spacing w:line="360" w:lineRule="auto"/>
              <w:jc w:val="both"/>
              <w:rPr>
                <w:b/>
                <w:sz w:val="28"/>
                <w:szCs w:val="28"/>
              </w:rPr>
            </w:pPr>
            <w:r>
              <w:rPr>
                <w:b/>
                <w:sz w:val="28"/>
                <w:szCs w:val="28"/>
              </w:rPr>
              <w:t>Январь 2022</w:t>
            </w:r>
            <w:r w:rsidR="00306AA7">
              <w:rPr>
                <w:b/>
                <w:sz w:val="28"/>
                <w:szCs w:val="28"/>
              </w:rPr>
              <w:t>год.</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w:t>
            </w:r>
          </w:p>
          <w:p w:rsidR="00306AA7" w:rsidRDefault="00306AA7">
            <w:pPr>
              <w:pStyle w:val="a3"/>
              <w:jc w:val="center"/>
              <w:rPr>
                <w:b/>
                <w:bCs/>
                <w:sz w:val="28"/>
                <w:szCs w:val="28"/>
              </w:rPr>
            </w:pPr>
            <w:r>
              <w:rPr>
                <w:b/>
                <w:bCs/>
                <w:sz w:val="28"/>
                <w:szCs w:val="28"/>
              </w:rPr>
              <w:t>Диагностика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bCs/>
                <w:sz w:val="28"/>
                <w:szCs w:val="28"/>
              </w:rPr>
            </w:pPr>
            <w:r>
              <w:rPr>
                <w:bCs/>
                <w:sz w:val="28"/>
                <w:szCs w:val="28"/>
              </w:rPr>
              <w:t>Оценить умения детей в данной деятельности с сентября по декабрь.</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bCs/>
                <w:sz w:val="28"/>
                <w:szCs w:val="28"/>
              </w:rPr>
            </w:pPr>
            <w:r>
              <w:rPr>
                <w:bCs/>
                <w:sz w:val="28"/>
                <w:szCs w:val="28"/>
              </w:rPr>
              <w:t>Наблюдения, опрос, лепка.</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2,3</w:t>
            </w:r>
          </w:p>
          <w:p w:rsidR="00306AA7" w:rsidRDefault="00306AA7">
            <w:pPr>
              <w:pStyle w:val="a3"/>
              <w:jc w:val="center"/>
              <w:rPr>
                <w:b/>
                <w:sz w:val="28"/>
                <w:szCs w:val="28"/>
              </w:rPr>
            </w:pPr>
            <w:r>
              <w:rPr>
                <w:b/>
                <w:sz w:val="28"/>
                <w:szCs w:val="28"/>
              </w:rPr>
              <w:t>“Снежинка”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Учить детей отражать впечатления, полученные при наблюдении зимней природы, основываясь на содержании знакомых произведений и репродукций картин; использовать холодную гамму цветов для передачи зимнего колорита.</w:t>
            </w:r>
            <w:r>
              <w:rPr>
                <w:sz w:val="28"/>
                <w:szCs w:val="28"/>
              </w:rPr>
              <w:br/>
              <w:t xml:space="preserve">Развивать художественно-творческие способности, эмоциональную отзывчивость на красоту родной природы, умения переносить знакомые способы и приемы </w:t>
            </w:r>
            <w:r>
              <w:rPr>
                <w:sz w:val="28"/>
                <w:szCs w:val="28"/>
              </w:rPr>
              <w:lastRenderedPageBreak/>
              <w:t>работы с соленым тестом в новую творческую ситуацию. Продолжать развивать мелкую моторику рук. Закреплять знакомые приемы лепки из соленого теста.</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lastRenderedPageBreak/>
              <w:t>Беседа, рассматривание иллюстраций, лепка, физкультминутка, подвижная игра.</w:t>
            </w:r>
          </w:p>
        </w:tc>
      </w:tr>
      <w:tr w:rsidR="00306AA7" w:rsidTr="00306AA7">
        <w:trPr>
          <w:trHeight w:val="373"/>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AE1604">
            <w:pPr>
              <w:spacing w:line="360" w:lineRule="auto"/>
              <w:jc w:val="both"/>
              <w:rPr>
                <w:b/>
                <w:sz w:val="28"/>
                <w:szCs w:val="28"/>
              </w:rPr>
            </w:pPr>
            <w:r>
              <w:rPr>
                <w:b/>
                <w:sz w:val="28"/>
                <w:szCs w:val="28"/>
              </w:rPr>
              <w:lastRenderedPageBreak/>
              <w:t>Февраль 2022</w:t>
            </w:r>
            <w:r w:rsidR="00306AA7">
              <w:rPr>
                <w:b/>
                <w:sz w:val="28"/>
                <w:szCs w:val="28"/>
              </w:rPr>
              <w:t>год.</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306AA7">
            <w:pPr>
              <w:pStyle w:val="a3"/>
              <w:jc w:val="center"/>
              <w:rPr>
                <w:b/>
                <w:sz w:val="28"/>
                <w:szCs w:val="28"/>
              </w:rPr>
            </w:pPr>
            <w:r>
              <w:rPr>
                <w:b/>
                <w:sz w:val="28"/>
                <w:szCs w:val="28"/>
              </w:rPr>
              <w:t>“Черепаха”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jc w:val="both"/>
              <w:rPr>
                <w:sz w:val="28"/>
                <w:szCs w:val="28"/>
              </w:rPr>
            </w:pPr>
            <w:r>
              <w:rPr>
                <w:sz w:val="28"/>
                <w:szCs w:val="28"/>
              </w:rPr>
              <w:t xml:space="preserve">Продолжать развивать у детей познавательный интерес к природе. Совершенствовать умения детей расплющивать, сплющивать тесто, создавая изображение в </w:t>
            </w:r>
            <w:proofErr w:type="spellStart"/>
            <w:r>
              <w:rPr>
                <w:sz w:val="28"/>
                <w:szCs w:val="28"/>
              </w:rPr>
              <w:t>полуобъёме</w:t>
            </w:r>
            <w:proofErr w:type="spellEnd"/>
            <w:r>
              <w:rPr>
                <w:sz w:val="28"/>
                <w:szCs w:val="28"/>
              </w:rPr>
              <w:t>. Развивать мелкую моторику. Формировать навыки аккуратности при раскрашивании готовых фигур.</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Беседа, рассматривание иллюстраций, физкультминутка, лепка, дидактическая игра, заучивание стихотворения.</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3,4</w:t>
            </w:r>
          </w:p>
          <w:p w:rsidR="00306AA7" w:rsidRDefault="00306AA7">
            <w:pPr>
              <w:pStyle w:val="a3"/>
              <w:jc w:val="center"/>
              <w:rPr>
                <w:b/>
                <w:sz w:val="28"/>
                <w:szCs w:val="28"/>
              </w:rPr>
            </w:pPr>
            <w:r>
              <w:rPr>
                <w:b/>
                <w:sz w:val="28"/>
                <w:szCs w:val="28"/>
              </w:rPr>
              <w:t>“Ёжик”</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Научить использовать тесто для проявления творческих способностей детей, научить точно передавать задуманную идею при выполнении изделия, добиваться выразительности и необычности исполнения «шубки» ежа посредством включения в его оформление элементов природного материала (семечки), раскрыть творческую фантазию детей в процессе лепки, развить гибкость пальцев рук, научить видеть конечный результат задуманной работы.</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Беседа, рассматривание иллюстраций, физкультминутка, лепка, дидактическая игра.</w:t>
            </w:r>
          </w:p>
        </w:tc>
      </w:tr>
      <w:tr w:rsidR="007D6E78" w:rsidTr="007D6E78">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7D6E78" w:rsidRDefault="007D6E78" w:rsidP="00E808C1">
            <w:pPr>
              <w:jc w:val="center"/>
              <w:rPr>
                <w:sz w:val="28"/>
                <w:szCs w:val="28"/>
              </w:rPr>
            </w:pPr>
            <w:r>
              <w:rPr>
                <w:sz w:val="28"/>
                <w:szCs w:val="28"/>
              </w:rPr>
              <w:t xml:space="preserve">Занятие </w:t>
            </w:r>
          </w:p>
          <w:p w:rsidR="007D6E78" w:rsidRDefault="007D6E78" w:rsidP="00E808C1">
            <w:pPr>
              <w:jc w:val="center"/>
              <w:rPr>
                <w:sz w:val="28"/>
                <w:szCs w:val="28"/>
              </w:rPr>
            </w:pPr>
            <w:r>
              <w:rPr>
                <w:sz w:val="28"/>
                <w:szCs w:val="28"/>
              </w:rPr>
              <w:t>№ 5,6</w:t>
            </w:r>
          </w:p>
          <w:p w:rsidR="007D6E78" w:rsidRPr="007D6E78" w:rsidRDefault="007D6E78" w:rsidP="007D6E78">
            <w:pPr>
              <w:rPr>
                <w:sz w:val="28"/>
                <w:szCs w:val="28"/>
              </w:rPr>
            </w:pPr>
            <w:r w:rsidRPr="007D6E78">
              <w:rPr>
                <w:b/>
                <w:sz w:val="28"/>
                <w:szCs w:val="28"/>
              </w:rPr>
              <w:t>“</w:t>
            </w:r>
            <w:proofErr w:type="spellStart"/>
            <w:r w:rsidRPr="007D6E78">
              <w:rPr>
                <w:b/>
                <w:sz w:val="28"/>
                <w:szCs w:val="28"/>
              </w:rPr>
              <w:t>Буузы</w:t>
            </w:r>
            <w:proofErr w:type="spellEnd"/>
            <w:r w:rsidRPr="007D6E78">
              <w:rPr>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7D6E78" w:rsidRDefault="007D6E78" w:rsidP="007D6E78">
            <w:pPr>
              <w:rPr>
                <w:sz w:val="28"/>
                <w:szCs w:val="28"/>
              </w:rPr>
            </w:pPr>
            <w:r>
              <w:rPr>
                <w:sz w:val="28"/>
                <w:szCs w:val="28"/>
              </w:rPr>
              <w:t>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roofErr w:type="gramStart"/>
            <w:r>
              <w:rPr>
                <w:sz w:val="28"/>
                <w:szCs w:val="28"/>
              </w:rPr>
              <w:t xml:space="preserve"> ,</w:t>
            </w:r>
            <w:proofErr w:type="gramEnd"/>
            <w:r>
              <w:rPr>
                <w:sz w:val="28"/>
                <w:szCs w:val="28"/>
              </w:rPr>
              <w:t xml:space="preserve"> приобщение к традициям и обычаям бурятского народа.</w:t>
            </w:r>
          </w:p>
        </w:tc>
        <w:tc>
          <w:tcPr>
            <w:tcW w:w="2551" w:type="dxa"/>
            <w:tcBorders>
              <w:top w:val="single" w:sz="4" w:space="0" w:color="auto"/>
              <w:left w:val="single" w:sz="4" w:space="0" w:color="auto"/>
              <w:bottom w:val="single" w:sz="4" w:space="0" w:color="auto"/>
              <w:right w:val="single" w:sz="4" w:space="0" w:color="auto"/>
            </w:tcBorders>
            <w:hideMark/>
          </w:tcPr>
          <w:p w:rsidR="007D6E78" w:rsidRDefault="007D6E78" w:rsidP="007D6E78">
            <w:pPr>
              <w:rPr>
                <w:sz w:val="28"/>
                <w:szCs w:val="28"/>
              </w:rPr>
            </w:pPr>
            <w:r>
              <w:rPr>
                <w:sz w:val="28"/>
                <w:szCs w:val="28"/>
              </w:rPr>
              <w:t xml:space="preserve">Беседа, рассматривание иллюстраций, физкультминутка, лепка, </w:t>
            </w:r>
            <w:proofErr w:type="spellStart"/>
            <w:r>
              <w:rPr>
                <w:sz w:val="28"/>
                <w:szCs w:val="28"/>
              </w:rPr>
              <w:t>дидак</w:t>
            </w:r>
            <w:proofErr w:type="spellEnd"/>
            <w:r>
              <w:rPr>
                <w:sz w:val="28"/>
                <w:szCs w:val="28"/>
              </w:rPr>
              <w:t>. игра.</w:t>
            </w:r>
          </w:p>
        </w:tc>
      </w:tr>
    </w:tbl>
    <w:p w:rsidR="00306AA7" w:rsidRDefault="00306AA7" w:rsidP="00306AA7">
      <w:pPr>
        <w:rPr>
          <w:sz w:val="28"/>
          <w:szCs w:val="28"/>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5"/>
        <w:gridCol w:w="5670"/>
        <w:gridCol w:w="2551"/>
      </w:tblGrid>
      <w:tr w:rsidR="00306AA7" w:rsidTr="00306AA7">
        <w:trPr>
          <w:trHeight w:val="386"/>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AE1604">
            <w:pPr>
              <w:spacing w:line="360" w:lineRule="auto"/>
              <w:jc w:val="both"/>
              <w:rPr>
                <w:b/>
                <w:sz w:val="28"/>
                <w:szCs w:val="28"/>
              </w:rPr>
            </w:pPr>
            <w:r>
              <w:rPr>
                <w:b/>
                <w:sz w:val="28"/>
                <w:szCs w:val="28"/>
              </w:rPr>
              <w:t>Март 2022</w:t>
            </w:r>
            <w:r w:rsidR="00306AA7">
              <w:rPr>
                <w:b/>
                <w:sz w:val="28"/>
                <w:szCs w:val="28"/>
              </w:rPr>
              <w:t xml:space="preserve"> год.</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306AA7">
            <w:pPr>
              <w:jc w:val="center"/>
              <w:rPr>
                <w:b/>
                <w:sz w:val="28"/>
                <w:szCs w:val="28"/>
              </w:rPr>
            </w:pPr>
            <w:r>
              <w:rPr>
                <w:b/>
                <w:sz w:val="28"/>
                <w:szCs w:val="28"/>
              </w:rPr>
              <w:t>“Тихая сказка”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 xml:space="preserve">Научить использовать тесто для проявления творческих способностей детей, научить </w:t>
            </w:r>
            <w:proofErr w:type="gramStart"/>
            <w:r>
              <w:rPr>
                <w:sz w:val="28"/>
                <w:szCs w:val="28"/>
              </w:rPr>
              <w:t>точно</w:t>
            </w:r>
            <w:proofErr w:type="gramEnd"/>
            <w:r>
              <w:rPr>
                <w:sz w:val="28"/>
                <w:szCs w:val="28"/>
              </w:rPr>
              <w:t xml:space="preserve"> передавать задуманную идею при выполнении изделия, добиваться выразительности и необычности исполнения «шубки» ежей  посредством включения в  их  оформление элементов природного материала (семечки), раскрыть творческую фантазию детей в процессе лепки, развить </w:t>
            </w:r>
            <w:r>
              <w:rPr>
                <w:sz w:val="28"/>
                <w:szCs w:val="28"/>
              </w:rPr>
              <w:lastRenderedPageBreak/>
              <w:t>гибкость пальцев рук, научить видеть конечный результат задуманной работы.</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lastRenderedPageBreak/>
              <w:t xml:space="preserve">Беседа, рассматривание иллюстраций, физкультминутка, лепка, дидактическая игра, чтение стихотворения С.Маршака «Тихая </w:t>
            </w:r>
            <w:r>
              <w:rPr>
                <w:sz w:val="28"/>
                <w:szCs w:val="28"/>
              </w:rPr>
              <w:lastRenderedPageBreak/>
              <w:t>сказка».</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lastRenderedPageBreak/>
              <w:t xml:space="preserve">Занятие </w:t>
            </w:r>
          </w:p>
          <w:p w:rsidR="00306AA7" w:rsidRDefault="00306AA7">
            <w:pPr>
              <w:jc w:val="center"/>
              <w:rPr>
                <w:sz w:val="28"/>
                <w:szCs w:val="28"/>
              </w:rPr>
            </w:pPr>
            <w:r>
              <w:rPr>
                <w:sz w:val="28"/>
                <w:szCs w:val="28"/>
              </w:rPr>
              <w:t>№ 3,4</w:t>
            </w:r>
          </w:p>
          <w:p w:rsidR="00306AA7" w:rsidRDefault="00712C38">
            <w:pPr>
              <w:pStyle w:val="a3"/>
              <w:jc w:val="center"/>
              <w:rPr>
                <w:b/>
                <w:sz w:val="28"/>
                <w:szCs w:val="28"/>
              </w:rPr>
            </w:pPr>
            <w:r>
              <w:rPr>
                <w:b/>
                <w:sz w:val="28"/>
                <w:szCs w:val="28"/>
              </w:rPr>
              <w:t>“</w:t>
            </w:r>
            <w:proofErr w:type="spellStart"/>
            <w:r>
              <w:rPr>
                <w:b/>
                <w:sz w:val="28"/>
                <w:szCs w:val="28"/>
              </w:rPr>
              <w:t>Малгай</w:t>
            </w:r>
            <w:proofErr w:type="spellEnd"/>
            <w:r w:rsidR="00306AA7">
              <w:rPr>
                <w:b/>
                <w:sz w:val="28"/>
                <w:szCs w:val="28"/>
              </w:rPr>
              <w:t>”</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jc w:val="both"/>
              <w:rPr>
                <w:sz w:val="28"/>
                <w:szCs w:val="28"/>
              </w:rPr>
            </w:pPr>
            <w:r>
              <w:rPr>
                <w:sz w:val="28"/>
                <w:szCs w:val="28"/>
              </w:rPr>
              <w:t xml:space="preserve">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w:t>
            </w:r>
            <w:r w:rsidR="00712C38">
              <w:rPr>
                <w:sz w:val="28"/>
                <w:szCs w:val="28"/>
              </w:rPr>
              <w:t>при раскрашивании готовых фигур</w:t>
            </w:r>
            <w:proofErr w:type="gramStart"/>
            <w:r w:rsidR="00712C38">
              <w:rPr>
                <w:sz w:val="28"/>
                <w:szCs w:val="28"/>
              </w:rPr>
              <w:t xml:space="preserve"> ,</w:t>
            </w:r>
            <w:proofErr w:type="gramEnd"/>
            <w:r w:rsidR="00712C38">
              <w:rPr>
                <w:sz w:val="28"/>
                <w:szCs w:val="28"/>
              </w:rPr>
              <w:t xml:space="preserve"> приобщение к традициям и обычаям бурятского народа</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Беседа, рассматривание иллюстраций, физкультминутка, лепка, дидактическая игра.</w:t>
            </w:r>
          </w:p>
        </w:tc>
      </w:tr>
      <w:tr w:rsidR="00306AA7" w:rsidTr="00306AA7">
        <w:trPr>
          <w:trHeight w:val="393"/>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AE1604">
            <w:pPr>
              <w:spacing w:line="360" w:lineRule="auto"/>
              <w:jc w:val="both"/>
              <w:rPr>
                <w:b/>
                <w:sz w:val="28"/>
                <w:szCs w:val="28"/>
              </w:rPr>
            </w:pPr>
            <w:r>
              <w:rPr>
                <w:b/>
                <w:sz w:val="28"/>
                <w:szCs w:val="28"/>
              </w:rPr>
              <w:t>Апрель 2022</w:t>
            </w:r>
            <w:r w:rsidR="00306AA7">
              <w:rPr>
                <w:b/>
                <w:sz w:val="28"/>
                <w:szCs w:val="28"/>
              </w:rPr>
              <w:t xml:space="preserve"> год.</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306AA7">
            <w:pPr>
              <w:jc w:val="center"/>
              <w:rPr>
                <w:b/>
                <w:sz w:val="28"/>
                <w:szCs w:val="28"/>
              </w:rPr>
            </w:pPr>
            <w:r>
              <w:rPr>
                <w:b/>
                <w:sz w:val="28"/>
                <w:szCs w:val="28"/>
              </w:rPr>
              <w:t>“Мышка”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jc w:val="both"/>
              <w:rPr>
                <w:sz w:val="28"/>
                <w:szCs w:val="28"/>
              </w:rPr>
            </w:pPr>
            <w:r>
              <w:rPr>
                <w:sz w:val="28"/>
                <w:szCs w:val="28"/>
              </w:rPr>
              <w:t>Продолжать развивать у детей познавательный интерес к природе. Развивать мелкую моторику. Формировать навыки аккуратности при раскрашивании готовых фигур.</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 xml:space="preserve">Беседа, рассматривание иллюстраций, лепка, </w:t>
            </w:r>
            <w:proofErr w:type="spellStart"/>
            <w:r>
              <w:rPr>
                <w:sz w:val="28"/>
                <w:szCs w:val="28"/>
              </w:rPr>
              <w:t>физминутка</w:t>
            </w:r>
            <w:proofErr w:type="spellEnd"/>
            <w:r>
              <w:rPr>
                <w:sz w:val="28"/>
                <w:szCs w:val="28"/>
              </w:rPr>
              <w:t>.</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3,4</w:t>
            </w:r>
          </w:p>
          <w:p w:rsidR="00306AA7" w:rsidRDefault="00306AA7">
            <w:pPr>
              <w:jc w:val="center"/>
              <w:rPr>
                <w:b/>
                <w:sz w:val="28"/>
                <w:szCs w:val="28"/>
              </w:rPr>
            </w:pPr>
            <w:r>
              <w:rPr>
                <w:b/>
                <w:sz w:val="28"/>
                <w:szCs w:val="28"/>
              </w:rPr>
              <w:t>“Сказочное деревце”</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jc w:val="both"/>
              <w:rPr>
                <w:sz w:val="28"/>
                <w:szCs w:val="28"/>
              </w:rPr>
            </w:pPr>
            <w:r>
              <w:rPr>
                <w:sz w:val="28"/>
                <w:szCs w:val="28"/>
              </w:rPr>
              <w:t>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Беседа, рассматривание иллюстраций, лепка, физкультминутка, музыкальная пантомима.</w:t>
            </w:r>
          </w:p>
        </w:tc>
      </w:tr>
      <w:tr w:rsidR="00306AA7" w:rsidTr="00306AA7">
        <w:trPr>
          <w:trHeight w:val="374"/>
          <w:jc w:val="center"/>
        </w:trPr>
        <w:tc>
          <w:tcPr>
            <w:tcW w:w="10686" w:type="dxa"/>
            <w:gridSpan w:val="3"/>
            <w:tcBorders>
              <w:top w:val="single" w:sz="4" w:space="0" w:color="auto"/>
              <w:left w:val="single" w:sz="4" w:space="0" w:color="auto"/>
              <w:bottom w:val="single" w:sz="4" w:space="0" w:color="auto"/>
              <w:right w:val="single" w:sz="4" w:space="0" w:color="auto"/>
            </w:tcBorders>
            <w:hideMark/>
          </w:tcPr>
          <w:p w:rsidR="00306AA7" w:rsidRDefault="00306AA7">
            <w:pPr>
              <w:spacing w:line="360" w:lineRule="auto"/>
              <w:jc w:val="both"/>
              <w:rPr>
                <w:b/>
                <w:sz w:val="28"/>
                <w:szCs w:val="28"/>
              </w:rPr>
            </w:pPr>
            <w:r>
              <w:rPr>
                <w:b/>
                <w:sz w:val="28"/>
                <w:szCs w:val="28"/>
              </w:rPr>
              <w:t>Ма</w:t>
            </w:r>
            <w:r w:rsidR="00AE1604">
              <w:rPr>
                <w:b/>
                <w:sz w:val="28"/>
                <w:szCs w:val="28"/>
              </w:rPr>
              <w:t>й 2022</w:t>
            </w:r>
            <w:r>
              <w:rPr>
                <w:b/>
                <w:sz w:val="28"/>
                <w:szCs w:val="28"/>
              </w:rPr>
              <w:t>год.</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1,2</w:t>
            </w:r>
          </w:p>
          <w:p w:rsidR="00306AA7" w:rsidRDefault="00306AA7">
            <w:pPr>
              <w:pStyle w:val="a3"/>
              <w:jc w:val="center"/>
              <w:rPr>
                <w:b/>
                <w:sz w:val="28"/>
                <w:szCs w:val="28"/>
              </w:rPr>
            </w:pPr>
            <w:r>
              <w:rPr>
                <w:b/>
                <w:sz w:val="28"/>
                <w:szCs w:val="28"/>
              </w:rPr>
              <w:t>Диагностика</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bCs/>
                <w:sz w:val="28"/>
                <w:szCs w:val="28"/>
              </w:rPr>
            </w:pPr>
            <w:r>
              <w:rPr>
                <w:bCs/>
                <w:sz w:val="28"/>
                <w:szCs w:val="28"/>
              </w:rPr>
              <w:t>Оценить умения детей в данной деятельности с сентября по май.</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pStyle w:val="a3"/>
              <w:jc w:val="both"/>
              <w:rPr>
                <w:bCs/>
                <w:sz w:val="28"/>
                <w:szCs w:val="28"/>
              </w:rPr>
            </w:pPr>
            <w:r>
              <w:rPr>
                <w:bCs/>
                <w:sz w:val="28"/>
                <w:szCs w:val="28"/>
              </w:rPr>
              <w:t>Наблюдения, опрос, лепка.</w:t>
            </w:r>
          </w:p>
        </w:tc>
      </w:tr>
      <w:tr w:rsidR="00306AA7" w:rsidTr="00306AA7">
        <w:trPr>
          <w:trHeight w:val="507"/>
          <w:jc w:val="center"/>
        </w:trPr>
        <w:tc>
          <w:tcPr>
            <w:tcW w:w="2465" w:type="dxa"/>
            <w:tcBorders>
              <w:top w:val="single" w:sz="4" w:space="0" w:color="auto"/>
              <w:left w:val="single" w:sz="4" w:space="0" w:color="auto"/>
              <w:bottom w:val="single" w:sz="4" w:space="0" w:color="auto"/>
              <w:right w:val="single" w:sz="4" w:space="0" w:color="auto"/>
            </w:tcBorders>
            <w:hideMark/>
          </w:tcPr>
          <w:p w:rsidR="00306AA7" w:rsidRDefault="00306AA7">
            <w:pPr>
              <w:jc w:val="center"/>
              <w:rPr>
                <w:sz w:val="28"/>
                <w:szCs w:val="28"/>
              </w:rPr>
            </w:pPr>
            <w:r>
              <w:rPr>
                <w:sz w:val="28"/>
                <w:szCs w:val="28"/>
              </w:rPr>
              <w:t xml:space="preserve">Занятие </w:t>
            </w:r>
          </w:p>
          <w:p w:rsidR="00306AA7" w:rsidRDefault="00306AA7">
            <w:pPr>
              <w:jc w:val="center"/>
              <w:rPr>
                <w:sz w:val="28"/>
                <w:szCs w:val="28"/>
              </w:rPr>
            </w:pPr>
            <w:r>
              <w:rPr>
                <w:sz w:val="28"/>
                <w:szCs w:val="28"/>
              </w:rPr>
              <w:t>№ 3-4</w:t>
            </w:r>
          </w:p>
          <w:p w:rsidR="00306AA7" w:rsidRDefault="00306AA7">
            <w:pPr>
              <w:jc w:val="center"/>
              <w:rPr>
                <w:sz w:val="28"/>
                <w:szCs w:val="28"/>
              </w:rPr>
            </w:pPr>
            <w:r>
              <w:rPr>
                <w:b/>
                <w:sz w:val="28"/>
                <w:szCs w:val="28"/>
              </w:rPr>
              <w:t>“Лепим сказку”</w:t>
            </w:r>
          </w:p>
        </w:tc>
        <w:tc>
          <w:tcPr>
            <w:tcW w:w="5670" w:type="dxa"/>
            <w:tcBorders>
              <w:top w:val="single" w:sz="4" w:space="0" w:color="auto"/>
              <w:left w:val="single" w:sz="4" w:space="0" w:color="auto"/>
              <w:bottom w:val="single" w:sz="4" w:space="0" w:color="auto"/>
              <w:right w:val="single" w:sz="4" w:space="0" w:color="auto"/>
            </w:tcBorders>
            <w:hideMark/>
          </w:tcPr>
          <w:p w:rsidR="00306AA7" w:rsidRDefault="00306AA7">
            <w:pPr>
              <w:spacing w:before="100" w:beforeAutospacing="1" w:after="100" w:afterAutospacing="1"/>
              <w:jc w:val="both"/>
              <w:rPr>
                <w:sz w:val="28"/>
                <w:szCs w:val="28"/>
              </w:rPr>
            </w:pPr>
            <w:r>
              <w:rPr>
                <w:sz w:val="28"/>
                <w:szCs w:val="28"/>
              </w:rPr>
              <w:t>Закрепление технических навыков и приемов лепки из теста. Продолжать учить  делению куска на части, выдерживать соотношение пропорций по величине, плотно соединяя их. Развивать мелкую моторику. Формировать навыки аккуратности при раскрашивании готовых фигур.  Учить создавать общую сюжетную композицию, развивать творческое воображение, связную речь при составлении сказки, интонационную выразительность речи,      воспитывать у детей интерес к творчеству, желание дарить радость другим, коллективизм.</w:t>
            </w:r>
          </w:p>
        </w:tc>
        <w:tc>
          <w:tcPr>
            <w:tcW w:w="2551" w:type="dxa"/>
            <w:tcBorders>
              <w:top w:val="single" w:sz="4" w:space="0" w:color="auto"/>
              <w:left w:val="single" w:sz="4" w:space="0" w:color="auto"/>
              <w:bottom w:val="single" w:sz="4" w:space="0" w:color="auto"/>
              <w:right w:val="single" w:sz="4" w:space="0" w:color="auto"/>
            </w:tcBorders>
            <w:hideMark/>
          </w:tcPr>
          <w:p w:rsidR="00306AA7" w:rsidRDefault="00306AA7">
            <w:pPr>
              <w:rPr>
                <w:sz w:val="28"/>
                <w:szCs w:val="28"/>
              </w:rPr>
            </w:pPr>
            <w:r>
              <w:rPr>
                <w:sz w:val="28"/>
                <w:szCs w:val="28"/>
              </w:rPr>
              <w:t>Беседа, рассматривание иллюстраций, лепка, физкультминутка, подвижная игра, сочинение сказки.</w:t>
            </w:r>
          </w:p>
        </w:tc>
      </w:tr>
    </w:tbl>
    <w:p w:rsidR="00C003FF" w:rsidRDefault="00C003FF" w:rsidP="00306AA7">
      <w:pPr>
        <w:pStyle w:val="a3"/>
        <w:spacing w:before="0" w:beforeAutospacing="0" w:after="0" w:afterAutospacing="0"/>
        <w:rPr>
          <w:rStyle w:val="a5"/>
          <w:sz w:val="28"/>
          <w:szCs w:val="28"/>
          <w:u w:val="single"/>
        </w:rPr>
      </w:pPr>
    </w:p>
    <w:p w:rsidR="00E04369" w:rsidRDefault="00E04369" w:rsidP="00306AA7">
      <w:pPr>
        <w:pStyle w:val="a3"/>
        <w:spacing w:before="0" w:beforeAutospacing="0" w:after="0" w:afterAutospacing="0"/>
        <w:rPr>
          <w:rStyle w:val="a5"/>
          <w:sz w:val="28"/>
          <w:szCs w:val="28"/>
          <w:u w:val="single"/>
        </w:rPr>
      </w:pPr>
    </w:p>
    <w:p w:rsidR="00E04369" w:rsidRDefault="00E04369" w:rsidP="00306AA7">
      <w:pPr>
        <w:pStyle w:val="a3"/>
        <w:spacing w:before="0" w:beforeAutospacing="0" w:after="0" w:afterAutospacing="0"/>
        <w:rPr>
          <w:rStyle w:val="a5"/>
          <w:sz w:val="28"/>
          <w:szCs w:val="28"/>
          <w:u w:val="single"/>
        </w:rPr>
      </w:pPr>
    </w:p>
    <w:p w:rsidR="00306AA7" w:rsidRDefault="00306AA7" w:rsidP="00306AA7">
      <w:pPr>
        <w:pStyle w:val="a3"/>
        <w:spacing w:before="0" w:beforeAutospacing="0" w:after="0" w:afterAutospacing="0"/>
        <w:rPr>
          <w:sz w:val="28"/>
          <w:szCs w:val="28"/>
          <w:u w:val="single"/>
        </w:rPr>
      </w:pPr>
      <w:r>
        <w:rPr>
          <w:rStyle w:val="a5"/>
          <w:sz w:val="28"/>
          <w:szCs w:val="28"/>
          <w:u w:val="single"/>
        </w:rPr>
        <w:lastRenderedPageBreak/>
        <w:t>Рецепт соленого теста</w:t>
      </w:r>
    </w:p>
    <w:p w:rsidR="00306AA7" w:rsidRDefault="00306AA7" w:rsidP="00306AA7">
      <w:pPr>
        <w:pStyle w:val="a3"/>
        <w:spacing w:before="0" w:beforeAutospacing="0" w:after="0" w:afterAutospacing="0"/>
        <w:jc w:val="both"/>
        <w:rPr>
          <w:rStyle w:val="a5"/>
          <w:b w:val="0"/>
        </w:rPr>
      </w:pPr>
      <w:r>
        <w:rPr>
          <w:rStyle w:val="a5"/>
          <w:b w:val="0"/>
          <w:sz w:val="28"/>
          <w:szCs w:val="28"/>
        </w:rPr>
        <w:t>1 стакан муки, 3/4 стакана соли, 5ст. ложек растительного масла, чуть-чуть теплой воды, немного крахмала.</w:t>
      </w:r>
    </w:p>
    <w:p w:rsidR="00306AA7" w:rsidRDefault="00306AA7" w:rsidP="00306AA7">
      <w:pPr>
        <w:pStyle w:val="a3"/>
        <w:spacing w:before="0" w:beforeAutospacing="0" w:after="0" w:afterAutospacing="0"/>
        <w:jc w:val="both"/>
      </w:pPr>
      <w:r>
        <w:rPr>
          <w:sz w:val="28"/>
          <w:szCs w:val="28"/>
        </w:rPr>
        <w:t>Для цвета в тесто можно добавить гуашь, свекольный или морковный сок.</w:t>
      </w:r>
      <w:r>
        <w:rPr>
          <w:sz w:val="28"/>
          <w:szCs w:val="28"/>
        </w:rPr>
        <w:br/>
        <w:t>Соль растворить в минимальном количестве воды, замесить всё вместе.</w:t>
      </w:r>
      <w:r>
        <w:rPr>
          <w:sz w:val="28"/>
          <w:szCs w:val="28"/>
        </w:rPr>
        <w:br/>
        <w:t>Тесто можно использовать неоднократно, хранить в холодильнике в закрытой банке. Для затвердевания фигурку положить в холодную духовку, выпекать на среднем огне. Остывшие фигурки можно раскрашивать и покрывать лаком.</w:t>
      </w:r>
    </w:p>
    <w:p w:rsidR="00306AA7" w:rsidRDefault="00306AA7" w:rsidP="00306AA7">
      <w:pPr>
        <w:jc w:val="both"/>
        <w:rPr>
          <w:b/>
          <w:sz w:val="28"/>
          <w:szCs w:val="28"/>
          <w:u w:val="single"/>
        </w:rPr>
      </w:pPr>
    </w:p>
    <w:p w:rsidR="00306AA7" w:rsidRDefault="00306AA7" w:rsidP="00306AA7">
      <w:pPr>
        <w:jc w:val="both"/>
        <w:rPr>
          <w:b/>
          <w:sz w:val="28"/>
          <w:szCs w:val="28"/>
          <w:u w:val="single"/>
        </w:rPr>
      </w:pPr>
      <w:r>
        <w:rPr>
          <w:b/>
          <w:sz w:val="28"/>
          <w:szCs w:val="28"/>
          <w:u w:val="single"/>
        </w:rPr>
        <w:t>Обеспечение программы.</w:t>
      </w:r>
    </w:p>
    <w:p w:rsidR="00306AA7" w:rsidRDefault="00306AA7" w:rsidP="00306AA7">
      <w:pPr>
        <w:jc w:val="both"/>
        <w:rPr>
          <w:sz w:val="28"/>
          <w:szCs w:val="28"/>
        </w:rPr>
      </w:pPr>
      <w:r>
        <w:rPr>
          <w:sz w:val="28"/>
          <w:szCs w:val="28"/>
        </w:rPr>
        <w:t>Солёное тесто, пищевые красители, стеки, клеёнки для столов, бусинки, соломка, формы для печенья, скалка, картон, семена, трафареты, листья деревьев, печатки, кисти, стаканчики для воды т.п.</w:t>
      </w:r>
    </w:p>
    <w:p w:rsidR="00306AA7" w:rsidRDefault="00306AA7" w:rsidP="00306AA7">
      <w:pPr>
        <w:jc w:val="both"/>
        <w:rPr>
          <w:sz w:val="28"/>
          <w:szCs w:val="28"/>
        </w:rPr>
      </w:pPr>
    </w:p>
    <w:p w:rsidR="00C003FF" w:rsidRDefault="00C003FF" w:rsidP="00306AA7">
      <w:pPr>
        <w:jc w:val="both"/>
        <w:rPr>
          <w:b/>
          <w:sz w:val="28"/>
          <w:szCs w:val="28"/>
          <w:u w:val="single"/>
        </w:rPr>
      </w:pPr>
    </w:p>
    <w:p w:rsidR="00C003FF" w:rsidRDefault="00C003FF" w:rsidP="00306AA7">
      <w:pPr>
        <w:jc w:val="both"/>
        <w:rPr>
          <w:b/>
          <w:sz w:val="28"/>
          <w:szCs w:val="28"/>
          <w:u w:val="single"/>
        </w:rPr>
      </w:pPr>
    </w:p>
    <w:p w:rsidR="00306AA7" w:rsidRDefault="00306AA7" w:rsidP="00306AA7">
      <w:pPr>
        <w:jc w:val="both"/>
        <w:rPr>
          <w:sz w:val="28"/>
          <w:szCs w:val="28"/>
        </w:rPr>
      </w:pPr>
      <w:r>
        <w:rPr>
          <w:b/>
          <w:sz w:val="28"/>
          <w:szCs w:val="28"/>
          <w:u w:val="single"/>
        </w:rPr>
        <w:t xml:space="preserve">Литература, используемые при составлении программы: </w:t>
      </w:r>
    </w:p>
    <w:p w:rsidR="00306AA7" w:rsidRDefault="00306AA7" w:rsidP="00306AA7">
      <w:pPr>
        <w:pStyle w:val="a4"/>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Гипсон</w:t>
      </w:r>
      <w:proofErr w:type="spellEnd"/>
      <w:r>
        <w:rPr>
          <w:rFonts w:ascii="Times New Roman" w:hAnsi="Times New Roman"/>
          <w:sz w:val="28"/>
          <w:szCs w:val="28"/>
        </w:rPr>
        <w:t xml:space="preserve"> Р., </w:t>
      </w:r>
      <w:proofErr w:type="spellStart"/>
      <w:r>
        <w:rPr>
          <w:rFonts w:ascii="Times New Roman" w:hAnsi="Times New Roman"/>
          <w:sz w:val="28"/>
          <w:szCs w:val="28"/>
        </w:rPr>
        <w:t>ТайлерТ</w:t>
      </w:r>
      <w:proofErr w:type="spellEnd"/>
      <w:r>
        <w:rPr>
          <w:rFonts w:ascii="Times New Roman" w:hAnsi="Times New Roman"/>
          <w:sz w:val="28"/>
          <w:szCs w:val="28"/>
        </w:rPr>
        <w:t>. «Делай и играй «Весёлые игры»». – М. «РОСМЕН», 1995.</w:t>
      </w:r>
    </w:p>
    <w:p w:rsidR="00306AA7" w:rsidRDefault="00306AA7" w:rsidP="00306AA7">
      <w:pPr>
        <w:pStyle w:val="a4"/>
        <w:jc w:val="both"/>
        <w:rPr>
          <w:rFonts w:ascii="Times New Roman" w:hAnsi="Times New Roman"/>
          <w:sz w:val="28"/>
          <w:szCs w:val="28"/>
        </w:rPr>
      </w:pPr>
      <w:r>
        <w:rPr>
          <w:rFonts w:ascii="Times New Roman" w:hAnsi="Times New Roman"/>
          <w:sz w:val="28"/>
          <w:szCs w:val="28"/>
        </w:rPr>
        <w:t>2. Зимина Н.В. «Шедевры из солёного теста». – М. «Мир книги», 2009.</w:t>
      </w:r>
    </w:p>
    <w:p w:rsidR="00306AA7" w:rsidRDefault="00306AA7" w:rsidP="00306AA7">
      <w:pPr>
        <w:pStyle w:val="a4"/>
        <w:jc w:val="both"/>
        <w:rPr>
          <w:rFonts w:ascii="Times New Roman" w:hAnsi="Times New Roman"/>
          <w:sz w:val="28"/>
          <w:szCs w:val="28"/>
        </w:rPr>
      </w:pPr>
      <w:r>
        <w:rPr>
          <w:rFonts w:ascii="Times New Roman" w:hAnsi="Times New Roman"/>
          <w:sz w:val="28"/>
          <w:szCs w:val="28"/>
        </w:rPr>
        <w:t xml:space="preserve">3.  Лыкова И.А., </w:t>
      </w:r>
      <w:proofErr w:type="spellStart"/>
      <w:r>
        <w:rPr>
          <w:rFonts w:ascii="Times New Roman" w:hAnsi="Times New Roman"/>
          <w:sz w:val="28"/>
          <w:szCs w:val="28"/>
        </w:rPr>
        <w:t>Глушина</w:t>
      </w:r>
      <w:proofErr w:type="spellEnd"/>
      <w:r>
        <w:rPr>
          <w:rFonts w:ascii="Times New Roman" w:hAnsi="Times New Roman"/>
          <w:sz w:val="28"/>
          <w:szCs w:val="28"/>
        </w:rPr>
        <w:t xml:space="preserve"> А.И. «Пир на весь мир из солёного теста». – М.  Издательский дом «Карапуз», «</w:t>
      </w:r>
      <w:proofErr w:type="spellStart"/>
      <w:r>
        <w:rPr>
          <w:rFonts w:ascii="Times New Roman" w:hAnsi="Times New Roman"/>
          <w:sz w:val="28"/>
          <w:szCs w:val="28"/>
        </w:rPr>
        <w:t>Мастерилка</w:t>
      </w:r>
      <w:proofErr w:type="spellEnd"/>
      <w:r>
        <w:rPr>
          <w:rFonts w:ascii="Times New Roman" w:hAnsi="Times New Roman"/>
          <w:sz w:val="28"/>
          <w:szCs w:val="28"/>
        </w:rPr>
        <w:t>» №5, 2008.</w:t>
      </w:r>
    </w:p>
    <w:p w:rsidR="00306AA7" w:rsidRDefault="00306AA7" w:rsidP="00306AA7">
      <w:pPr>
        <w:pStyle w:val="a4"/>
        <w:jc w:val="both"/>
        <w:rPr>
          <w:rFonts w:ascii="Times New Roman" w:hAnsi="Times New Roman"/>
          <w:sz w:val="28"/>
          <w:szCs w:val="28"/>
        </w:rPr>
      </w:pPr>
      <w:r>
        <w:rPr>
          <w:rFonts w:ascii="Times New Roman" w:hAnsi="Times New Roman"/>
          <w:sz w:val="28"/>
          <w:szCs w:val="28"/>
        </w:rPr>
        <w:t>4.И. Михайлова «Лепим из солёного теста». – М. Издательство «</w:t>
      </w:r>
      <w:proofErr w:type="spellStart"/>
      <w:r>
        <w:rPr>
          <w:rFonts w:ascii="Times New Roman" w:hAnsi="Times New Roman"/>
          <w:sz w:val="28"/>
          <w:szCs w:val="28"/>
        </w:rPr>
        <w:t>Эксмо</w:t>
      </w:r>
      <w:proofErr w:type="spellEnd"/>
      <w:r>
        <w:rPr>
          <w:rFonts w:ascii="Times New Roman" w:hAnsi="Times New Roman"/>
          <w:sz w:val="28"/>
          <w:szCs w:val="28"/>
        </w:rPr>
        <w:t>», 2004.</w:t>
      </w:r>
    </w:p>
    <w:p w:rsidR="00306AA7" w:rsidRDefault="00306AA7" w:rsidP="00306AA7">
      <w:pPr>
        <w:pStyle w:val="a4"/>
        <w:jc w:val="both"/>
        <w:rPr>
          <w:rFonts w:ascii="Times New Roman" w:hAnsi="Times New Roman"/>
          <w:sz w:val="28"/>
          <w:szCs w:val="28"/>
        </w:rPr>
      </w:pPr>
      <w:r>
        <w:rPr>
          <w:rFonts w:ascii="Times New Roman" w:hAnsi="Times New Roman"/>
          <w:sz w:val="28"/>
          <w:szCs w:val="28"/>
        </w:rPr>
        <w:t>5. Рубцова Е.В. «Фантазии из солёного теста». – М. Издательство «</w:t>
      </w:r>
      <w:proofErr w:type="spellStart"/>
      <w:r>
        <w:rPr>
          <w:rFonts w:ascii="Times New Roman" w:hAnsi="Times New Roman"/>
          <w:sz w:val="28"/>
          <w:szCs w:val="28"/>
        </w:rPr>
        <w:t>Эксмо</w:t>
      </w:r>
      <w:proofErr w:type="spellEnd"/>
      <w:r>
        <w:rPr>
          <w:rFonts w:ascii="Times New Roman" w:hAnsi="Times New Roman"/>
          <w:sz w:val="28"/>
          <w:szCs w:val="28"/>
        </w:rPr>
        <w:t>», 2008.</w:t>
      </w:r>
    </w:p>
    <w:p w:rsidR="00306AA7" w:rsidRDefault="00306AA7"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47348F" w:rsidRPr="004753DE" w:rsidRDefault="00AE1604" w:rsidP="004753DE">
      <w:pPr>
        <w:rPr>
          <w:sz w:val="32"/>
        </w:rPr>
      </w:pPr>
      <w:r>
        <w:rPr>
          <w:sz w:val="28"/>
        </w:rPr>
        <w:lastRenderedPageBreak/>
        <w:t xml:space="preserve">                                                              З</w:t>
      </w:r>
      <w:r w:rsidR="0047348F" w:rsidRPr="0047348F">
        <w:rPr>
          <w:sz w:val="28"/>
        </w:rPr>
        <w:t>аведующая МБДОУ «Сосново-Озёрский</w:t>
      </w:r>
    </w:p>
    <w:p w:rsidR="0047348F" w:rsidRPr="0047348F" w:rsidRDefault="0047348F" w:rsidP="0047348F">
      <w:pPr>
        <w:jc w:val="right"/>
        <w:rPr>
          <w:sz w:val="28"/>
        </w:rPr>
      </w:pPr>
      <w:r w:rsidRPr="0047348F">
        <w:rPr>
          <w:sz w:val="28"/>
        </w:rPr>
        <w:t>Детский сад « Ласточка»</w:t>
      </w:r>
    </w:p>
    <w:p w:rsidR="0047348F" w:rsidRPr="0047348F" w:rsidRDefault="0047348F" w:rsidP="0047348F">
      <w:pPr>
        <w:jc w:val="right"/>
        <w:rPr>
          <w:sz w:val="28"/>
        </w:rPr>
      </w:pPr>
    </w:p>
    <w:p w:rsidR="0047348F" w:rsidRPr="0047348F" w:rsidRDefault="0047348F" w:rsidP="0047348F">
      <w:pPr>
        <w:jc w:val="center"/>
        <w:rPr>
          <w:sz w:val="28"/>
        </w:rPr>
      </w:pPr>
      <w:r w:rsidRPr="0047348F">
        <w:rPr>
          <w:sz w:val="28"/>
        </w:rPr>
        <w:t xml:space="preserve">                                                                                __________ /</w:t>
      </w:r>
      <w:proofErr w:type="spellStart"/>
      <w:r w:rsidRPr="0047348F">
        <w:rPr>
          <w:sz w:val="28"/>
        </w:rPr>
        <w:t>Тышкенова.Ж.Ц</w:t>
      </w:r>
      <w:proofErr w:type="spellEnd"/>
    </w:p>
    <w:p w:rsidR="0047348F" w:rsidRPr="0047348F" w:rsidRDefault="0047348F" w:rsidP="0047348F">
      <w:pPr>
        <w:jc w:val="right"/>
        <w:rPr>
          <w:sz w:val="28"/>
        </w:rPr>
      </w:pPr>
    </w:p>
    <w:p w:rsidR="0047348F" w:rsidRPr="0047348F" w:rsidRDefault="0047348F" w:rsidP="00AE1604">
      <w:pPr>
        <w:jc w:val="center"/>
        <w:rPr>
          <w:sz w:val="28"/>
        </w:rPr>
      </w:pPr>
      <w:r w:rsidRPr="0047348F">
        <w:rPr>
          <w:sz w:val="28"/>
        </w:rPr>
        <w:t xml:space="preserve">                                             </w:t>
      </w:r>
      <w:r w:rsidR="00AE1604">
        <w:rPr>
          <w:sz w:val="28"/>
        </w:rPr>
        <w:t xml:space="preserve">                          Приказ № ___ от _____</w:t>
      </w:r>
      <w:r w:rsidR="004753DE">
        <w:rPr>
          <w:sz w:val="28"/>
        </w:rPr>
        <w:t xml:space="preserve"> 2021</w:t>
      </w:r>
      <w:r w:rsidRPr="0047348F">
        <w:rPr>
          <w:sz w:val="28"/>
        </w:rPr>
        <w:t xml:space="preserve"> года</w:t>
      </w:r>
    </w:p>
    <w:p w:rsidR="0047348F" w:rsidRPr="0047348F" w:rsidRDefault="0047348F" w:rsidP="0047348F">
      <w:pPr>
        <w:jc w:val="center"/>
        <w:rPr>
          <w:sz w:val="28"/>
        </w:rPr>
      </w:pPr>
    </w:p>
    <w:p w:rsidR="0047348F" w:rsidRDefault="0047348F" w:rsidP="0047348F">
      <w:pPr>
        <w:jc w:val="center"/>
        <w:rPr>
          <w:b/>
          <w:sz w:val="24"/>
        </w:rPr>
      </w:pPr>
    </w:p>
    <w:p w:rsidR="0047348F" w:rsidRDefault="0047348F" w:rsidP="0047348F">
      <w:pPr>
        <w:jc w:val="center"/>
        <w:rPr>
          <w:b/>
          <w:sz w:val="24"/>
        </w:rPr>
      </w:pPr>
    </w:p>
    <w:p w:rsidR="0047348F" w:rsidRDefault="0047348F" w:rsidP="0047348F">
      <w:pPr>
        <w:jc w:val="center"/>
        <w:rPr>
          <w:b/>
          <w:sz w:val="24"/>
        </w:rPr>
      </w:pPr>
    </w:p>
    <w:p w:rsidR="0047348F" w:rsidRDefault="0047348F" w:rsidP="0047348F">
      <w:pPr>
        <w:jc w:val="center"/>
        <w:rPr>
          <w:b/>
          <w:sz w:val="24"/>
        </w:rPr>
      </w:pPr>
    </w:p>
    <w:p w:rsidR="0047348F" w:rsidRDefault="0047348F" w:rsidP="0047348F">
      <w:pPr>
        <w:jc w:val="center"/>
        <w:rPr>
          <w:b/>
          <w:sz w:val="24"/>
        </w:rPr>
      </w:pPr>
    </w:p>
    <w:p w:rsidR="0047348F" w:rsidRDefault="0047348F" w:rsidP="0047348F">
      <w:pPr>
        <w:jc w:val="center"/>
        <w:rPr>
          <w:b/>
          <w:sz w:val="24"/>
        </w:rPr>
      </w:pPr>
    </w:p>
    <w:p w:rsidR="0047348F" w:rsidRDefault="0047348F" w:rsidP="0047348F">
      <w:pPr>
        <w:jc w:val="center"/>
        <w:rPr>
          <w:b/>
          <w:sz w:val="24"/>
        </w:rPr>
      </w:pPr>
    </w:p>
    <w:p w:rsidR="0047348F" w:rsidRDefault="0047348F" w:rsidP="0047348F">
      <w:pPr>
        <w:jc w:val="center"/>
        <w:rPr>
          <w:b/>
          <w:sz w:val="44"/>
        </w:rPr>
      </w:pPr>
    </w:p>
    <w:p w:rsidR="0047348F" w:rsidRPr="00C003FF" w:rsidRDefault="0047348F" w:rsidP="0047348F">
      <w:pPr>
        <w:jc w:val="center"/>
        <w:rPr>
          <w:b/>
          <w:sz w:val="48"/>
        </w:rPr>
      </w:pPr>
      <w:r>
        <w:rPr>
          <w:b/>
          <w:sz w:val="48"/>
        </w:rPr>
        <w:t>Программа развития кружка  «</w:t>
      </w:r>
      <w:proofErr w:type="spellStart"/>
      <w:r>
        <w:rPr>
          <w:b/>
          <w:sz w:val="48"/>
        </w:rPr>
        <w:t>Мука</w:t>
      </w:r>
      <w:r w:rsidRPr="00C003FF">
        <w:rPr>
          <w:b/>
          <w:sz w:val="48"/>
        </w:rPr>
        <w:t>солька</w:t>
      </w:r>
      <w:proofErr w:type="spellEnd"/>
      <w:r w:rsidRPr="00C003FF">
        <w:rPr>
          <w:b/>
          <w:sz w:val="48"/>
        </w:rPr>
        <w:t>»</w:t>
      </w:r>
    </w:p>
    <w:p w:rsidR="0047348F" w:rsidRPr="00C003FF" w:rsidRDefault="0047348F" w:rsidP="0047348F">
      <w:pPr>
        <w:rPr>
          <w:sz w:val="22"/>
        </w:rPr>
      </w:pPr>
    </w:p>
    <w:p w:rsidR="0047348F" w:rsidRPr="00C003FF" w:rsidRDefault="0047348F" w:rsidP="0047348F">
      <w:pPr>
        <w:rPr>
          <w:sz w:val="22"/>
        </w:rPr>
      </w:pPr>
    </w:p>
    <w:p w:rsidR="0047348F" w:rsidRDefault="0047348F" w:rsidP="0047348F"/>
    <w:p w:rsidR="00AE1604" w:rsidRDefault="00AE1604" w:rsidP="0047348F">
      <w:pPr>
        <w:rPr>
          <w:sz w:val="32"/>
        </w:rPr>
      </w:pPr>
      <w:r>
        <w:rPr>
          <w:sz w:val="32"/>
        </w:rPr>
        <w:t xml:space="preserve">                                                                                                                                    </w:t>
      </w: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AE1604" w:rsidRDefault="00AE1604" w:rsidP="0047348F">
      <w:pPr>
        <w:rPr>
          <w:sz w:val="32"/>
        </w:rPr>
      </w:pPr>
    </w:p>
    <w:p w:rsidR="0047348F" w:rsidRPr="0047348F" w:rsidRDefault="00AE1604" w:rsidP="0047348F">
      <w:pPr>
        <w:rPr>
          <w:sz w:val="32"/>
        </w:rPr>
      </w:pPr>
      <w:r>
        <w:rPr>
          <w:sz w:val="32"/>
        </w:rPr>
        <w:t xml:space="preserve">                              </w:t>
      </w:r>
      <w:r w:rsidR="0047348F" w:rsidRPr="0047348F">
        <w:rPr>
          <w:sz w:val="32"/>
        </w:rPr>
        <w:t>Воспитат</w:t>
      </w:r>
      <w:r w:rsidR="004753DE">
        <w:rPr>
          <w:sz w:val="32"/>
        </w:rPr>
        <w:t>ель: Кирикова Любовь Николаевна</w:t>
      </w:r>
    </w:p>
    <w:p w:rsidR="00C003FF" w:rsidRDefault="00C003FF" w:rsidP="00306AA7"/>
    <w:p w:rsidR="00C003FF" w:rsidRDefault="00C003FF" w:rsidP="00306AA7"/>
    <w:p w:rsidR="00C003FF" w:rsidRDefault="00C003FF" w:rsidP="00306AA7"/>
    <w:p w:rsidR="00C003FF" w:rsidRDefault="00C003FF" w:rsidP="00306AA7"/>
    <w:p w:rsidR="00C003FF" w:rsidRDefault="00C003FF" w:rsidP="00306AA7"/>
    <w:p w:rsidR="00C003FF" w:rsidRDefault="00C003FF" w:rsidP="00306AA7">
      <w:bookmarkStart w:id="0" w:name="_GoBack"/>
      <w:bookmarkEnd w:id="0"/>
    </w:p>
    <w:sectPr w:rsidR="00C003FF" w:rsidSect="00C94C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911D0"/>
    <w:multiLevelType w:val="multilevel"/>
    <w:tmpl w:val="B4A6E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62B"/>
    <w:rsid w:val="00172BAF"/>
    <w:rsid w:val="001F1A89"/>
    <w:rsid w:val="002B451D"/>
    <w:rsid w:val="00306AA7"/>
    <w:rsid w:val="00346468"/>
    <w:rsid w:val="00364EEC"/>
    <w:rsid w:val="0036586D"/>
    <w:rsid w:val="0047348F"/>
    <w:rsid w:val="004753DE"/>
    <w:rsid w:val="004C12BB"/>
    <w:rsid w:val="005776F7"/>
    <w:rsid w:val="005848FD"/>
    <w:rsid w:val="005F261E"/>
    <w:rsid w:val="00712C38"/>
    <w:rsid w:val="00730B1D"/>
    <w:rsid w:val="007D6E78"/>
    <w:rsid w:val="008553B2"/>
    <w:rsid w:val="008C4949"/>
    <w:rsid w:val="008C7C6E"/>
    <w:rsid w:val="009551F0"/>
    <w:rsid w:val="009830A5"/>
    <w:rsid w:val="00AE1604"/>
    <w:rsid w:val="00B71471"/>
    <w:rsid w:val="00C003FF"/>
    <w:rsid w:val="00C94C10"/>
    <w:rsid w:val="00E04369"/>
    <w:rsid w:val="00F32DE1"/>
    <w:rsid w:val="00F47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A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AA7"/>
    <w:pPr>
      <w:widowControl/>
      <w:autoSpaceDE/>
      <w:autoSpaceDN/>
      <w:adjustRightInd/>
      <w:spacing w:before="100" w:beforeAutospacing="1" w:after="100" w:afterAutospacing="1"/>
    </w:pPr>
    <w:rPr>
      <w:sz w:val="24"/>
      <w:szCs w:val="24"/>
    </w:rPr>
  </w:style>
  <w:style w:type="paragraph" w:styleId="a4">
    <w:name w:val="No Spacing"/>
    <w:uiPriority w:val="1"/>
    <w:qFormat/>
    <w:rsid w:val="00306AA7"/>
    <w:pPr>
      <w:spacing w:after="0" w:line="240" w:lineRule="auto"/>
    </w:pPr>
    <w:rPr>
      <w:rFonts w:ascii="Calibri" w:eastAsia="Calibri" w:hAnsi="Calibri" w:cs="Times New Roman"/>
    </w:rPr>
  </w:style>
  <w:style w:type="character" w:styleId="a5">
    <w:name w:val="Strong"/>
    <w:basedOn w:val="a0"/>
    <w:uiPriority w:val="22"/>
    <w:qFormat/>
    <w:rsid w:val="00306A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0350">
      <w:bodyDiv w:val="1"/>
      <w:marLeft w:val="0"/>
      <w:marRight w:val="0"/>
      <w:marTop w:val="0"/>
      <w:marBottom w:val="0"/>
      <w:divBdr>
        <w:top w:val="none" w:sz="0" w:space="0" w:color="auto"/>
        <w:left w:val="none" w:sz="0" w:space="0" w:color="auto"/>
        <w:bottom w:val="none" w:sz="0" w:space="0" w:color="auto"/>
        <w:right w:val="none" w:sz="0" w:space="0" w:color="auto"/>
      </w:divBdr>
    </w:div>
    <w:div w:id="278412195">
      <w:bodyDiv w:val="1"/>
      <w:marLeft w:val="0"/>
      <w:marRight w:val="0"/>
      <w:marTop w:val="0"/>
      <w:marBottom w:val="0"/>
      <w:divBdr>
        <w:top w:val="none" w:sz="0" w:space="0" w:color="auto"/>
        <w:left w:val="none" w:sz="0" w:space="0" w:color="auto"/>
        <w:bottom w:val="none" w:sz="0" w:space="0" w:color="auto"/>
        <w:right w:val="none" w:sz="0" w:space="0" w:color="auto"/>
      </w:divBdr>
    </w:div>
    <w:div w:id="317458844">
      <w:bodyDiv w:val="1"/>
      <w:marLeft w:val="0"/>
      <w:marRight w:val="0"/>
      <w:marTop w:val="0"/>
      <w:marBottom w:val="0"/>
      <w:divBdr>
        <w:top w:val="none" w:sz="0" w:space="0" w:color="auto"/>
        <w:left w:val="none" w:sz="0" w:space="0" w:color="auto"/>
        <w:bottom w:val="none" w:sz="0" w:space="0" w:color="auto"/>
        <w:right w:val="none" w:sz="0" w:space="0" w:color="auto"/>
      </w:divBdr>
    </w:div>
    <w:div w:id="694575748">
      <w:bodyDiv w:val="1"/>
      <w:marLeft w:val="0"/>
      <w:marRight w:val="0"/>
      <w:marTop w:val="0"/>
      <w:marBottom w:val="0"/>
      <w:divBdr>
        <w:top w:val="none" w:sz="0" w:space="0" w:color="auto"/>
        <w:left w:val="none" w:sz="0" w:space="0" w:color="auto"/>
        <w:bottom w:val="none" w:sz="0" w:space="0" w:color="auto"/>
        <w:right w:val="none" w:sz="0" w:space="0" w:color="auto"/>
      </w:divBdr>
    </w:div>
    <w:div w:id="863714302">
      <w:bodyDiv w:val="1"/>
      <w:marLeft w:val="0"/>
      <w:marRight w:val="0"/>
      <w:marTop w:val="0"/>
      <w:marBottom w:val="0"/>
      <w:divBdr>
        <w:top w:val="none" w:sz="0" w:space="0" w:color="auto"/>
        <w:left w:val="none" w:sz="0" w:space="0" w:color="auto"/>
        <w:bottom w:val="none" w:sz="0" w:space="0" w:color="auto"/>
        <w:right w:val="none" w:sz="0" w:space="0" w:color="auto"/>
      </w:divBdr>
    </w:div>
    <w:div w:id="969557592">
      <w:bodyDiv w:val="1"/>
      <w:marLeft w:val="0"/>
      <w:marRight w:val="0"/>
      <w:marTop w:val="0"/>
      <w:marBottom w:val="0"/>
      <w:divBdr>
        <w:top w:val="none" w:sz="0" w:space="0" w:color="auto"/>
        <w:left w:val="none" w:sz="0" w:space="0" w:color="auto"/>
        <w:bottom w:val="none" w:sz="0" w:space="0" w:color="auto"/>
        <w:right w:val="none" w:sz="0" w:space="0" w:color="auto"/>
      </w:divBdr>
    </w:div>
    <w:div w:id="1152062892">
      <w:bodyDiv w:val="1"/>
      <w:marLeft w:val="0"/>
      <w:marRight w:val="0"/>
      <w:marTop w:val="0"/>
      <w:marBottom w:val="0"/>
      <w:divBdr>
        <w:top w:val="none" w:sz="0" w:space="0" w:color="auto"/>
        <w:left w:val="none" w:sz="0" w:space="0" w:color="auto"/>
        <w:bottom w:val="none" w:sz="0" w:space="0" w:color="auto"/>
        <w:right w:val="none" w:sz="0" w:space="0" w:color="auto"/>
      </w:divBdr>
    </w:div>
    <w:div w:id="1538006335">
      <w:bodyDiv w:val="1"/>
      <w:marLeft w:val="0"/>
      <w:marRight w:val="0"/>
      <w:marTop w:val="0"/>
      <w:marBottom w:val="0"/>
      <w:divBdr>
        <w:top w:val="none" w:sz="0" w:space="0" w:color="auto"/>
        <w:left w:val="none" w:sz="0" w:space="0" w:color="auto"/>
        <w:bottom w:val="none" w:sz="0" w:space="0" w:color="auto"/>
        <w:right w:val="none" w:sz="0" w:space="0" w:color="auto"/>
      </w:divBdr>
    </w:div>
    <w:div w:id="1546142430">
      <w:bodyDiv w:val="1"/>
      <w:marLeft w:val="0"/>
      <w:marRight w:val="0"/>
      <w:marTop w:val="0"/>
      <w:marBottom w:val="0"/>
      <w:divBdr>
        <w:top w:val="none" w:sz="0" w:space="0" w:color="auto"/>
        <w:left w:val="none" w:sz="0" w:space="0" w:color="auto"/>
        <w:bottom w:val="none" w:sz="0" w:space="0" w:color="auto"/>
        <w:right w:val="none" w:sz="0" w:space="0" w:color="auto"/>
      </w:divBdr>
    </w:div>
    <w:div w:id="1652176681">
      <w:bodyDiv w:val="1"/>
      <w:marLeft w:val="0"/>
      <w:marRight w:val="0"/>
      <w:marTop w:val="0"/>
      <w:marBottom w:val="0"/>
      <w:divBdr>
        <w:top w:val="none" w:sz="0" w:space="0" w:color="auto"/>
        <w:left w:val="none" w:sz="0" w:space="0" w:color="auto"/>
        <w:bottom w:val="none" w:sz="0" w:space="0" w:color="auto"/>
        <w:right w:val="none" w:sz="0" w:space="0" w:color="auto"/>
      </w:divBdr>
    </w:div>
    <w:div w:id="1682312782">
      <w:bodyDiv w:val="1"/>
      <w:marLeft w:val="0"/>
      <w:marRight w:val="0"/>
      <w:marTop w:val="0"/>
      <w:marBottom w:val="0"/>
      <w:divBdr>
        <w:top w:val="none" w:sz="0" w:space="0" w:color="auto"/>
        <w:left w:val="none" w:sz="0" w:space="0" w:color="auto"/>
        <w:bottom w:val="none" w:sz="0" w:space="0" w:color="auto"/>
        <w:right w:val="none" w:sz="0" w:space="0" w:color="auto"/>
      </w:divBdr>
    </w:div>
    <w:div w:id="1874607476">
      <w:bodyDiv w:val="1"/>
      <w:marLeft w:val="0"/>
      <w:marRight w:val="0"/>
      <w:marTop w:val="0"/>
      <w:marBottom w:val="0"/>
      <w:divBdr>
        <w:top w:val="none" w:sz="0" w:space="0" w:color="auto"/>
        <w:left w:val="none" w:sz="0" w:space="0" w:color="auto"/>
        <w:bottom w:val="none" w:sz="0" w:space="0" w:color="auto"/>
        <w:right w:val="none" w:sz="0" w:space="0" w:color="auto"/>
      </w:divBdr>
    </w:div>
    <w:div w:id="20476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17</cp:revision>
  <cp:lastPrinted>2021-10-18T06:16:00Z</cp:lastPrinted>
  <dcterms:created xsi:type="dcterms:W3CDTF">2016-11-14T08:05:00Z</dcterms:created>
  <dcterms:modified xsi:type="dcterms:W3CDTF">2021-10-18T06:26:00Z</dcterms:modified>
</cp:coreProperties>
</file>