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93" w:rsidRPr="00C32B93" w:rsidRDefault="00C32B93" w:rsidP="00573BB9">
      <w:pPr>
        <w:shd w:val="clear" w:color="auto" w:fill="FFFFFF"/>
        <w:spacing w:line="360" w:lineRule="atLeast"/>
        <w:jc w:val="both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zh-CN" w:bidi="mn-Mong-CN"/>
        </w:rPr>
      </w:pPr>
      <w:r w:rsidRPr="00C32B93">
        <w:rPr>
          <w:rFonts w:ascii="Arial" w:eastAsia="Times New Roman" w:hAnsi="Arial" w:cs="Arial"/>
          <w:color w:val="007AD0"/>
          <w:kern w:val="36"/>
          <w:sz w:val="36"/>
          <w:szCs w:val="36"/>
          <w:lang w:eastAsia="zh-CN" w:bidi="mn-Mong-CN"/>
        </w:rPr>
        <w:t>Игровые методы обучения детей бурятскому языку в ДОО»</w:t>
      </w:r>
      <w:r w:rsidR="00573BB9">
        <w:rPr>
          <w:rFonts w:ascii="Arial" w:eastAsia="Times New Roman" w:hAnsi="Arial" w:cs="Arial"/>
          <w:color w:val="007AD0"/>
          <w:kern w:val="36"/>
          <w:sz w:val="36"/>
          <w:szCs w:val="36"/>
          <w:lang w:eastAsia="zh-CN" w:bidi="mn-Mong-CN"/>
        </w:rPr>
        <w:t xml:space="preserve"> </w:t>
      </w:r>
      <w:proofErr w:type="gramStart"/>
      <w:r w:rsidR="00573BB9">
        <w:rPr>
          <w:rFonts w:ascii="Arial" w:eastAsia="Times New Roman" w:hAnsi="Arial" w:cs="Arial"/>
          <w:color w:val="007AD0"/>
          <w:kern w:val="36"/>
          <w:sz w:val="36"/>
          <w:szCs w:val="36"/>
          <w:lang w:eastAsia="zh-CN" w:bidi="mn-Mong-CN"/>
        </w:rPr>
        <w:t>( Из</w:t>
      </w:r>
      <w:proofErr w:type="gramEnd"/>
      <w:r w:rsidR="00573BB9">
        <w:rPr>
          <w:rFonts w:ascii="Arial" w:eastAsia="Times New Roman" w:hAnsi="Arial" w:cs="Arial"/>
          <w:color w:val="007AD0"/>
          <w:kern w:val="36"/>
          <w:sz w:val="36"/>
          <w:szCs w:val="36"/>
          <w:lang w:eastAsia="zh-CN" w:bidi="mn-Mong-CN"/>
        </w:rPr>
        <w:t xml:space="preserve"> опыта работы)</w:t>
      </w:r>
    </w:p>
    <w:p w:rsidR="00504AFB" w:rsidRPr="00573BB9" w:rsidRDefault="00573BB9" w:rsidP="00573BB9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  <w:t xml:space="preserve"> </w:t>
      </w:r>
      <w:r w:rsidR="00C32B93"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Обучение любому языку в детском саду должно быть интересным и увлекательным.</w:t>
      </w:r>
    </w:p>
    <w:p w:rsidR="00504AFB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В нашем детском саду обучение строится на 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двух языках: русский и бурятский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. </w:t>
      </w:r>
    </w:p>
    <w:p w:rsidR="00504AFB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Русский язык как государственный язык, бурятский </w:t>
      </w:r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язык 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.</w:t>
      </w:r>
      <w:proofErr w:type="gramEnd"/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</w:p>
    <w:p w:rsidR="00504AFB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Обучение языков начинается с раннего возраста, а </w:t>
      </w:r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именно  с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первой младшей группы.  </w:t>
      </w:r>
    </w:p>
    <w:p w:rsidR="00504AFB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Опыт работы </w:t>
      </w:r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показывает ,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что  малыши прекрасно понимают тот язык на котором мы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занимаемся.К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малышам приходят разные герои: куклы в национальных костюмах, животные, птицы  и др. Дети любят когда приходят в гости  знакомые персонажи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Баир</w:t>
      </w:r>
      <w:proofErr w:type="spellEnd"/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и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Туяна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,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чтобы поговорить на бурятском языке, послушать как они поют  и рассказывают стишки. Так  дети  просят их помыть руки: </w:t>
      </w:r>
    </w:p>
    <w:p w:rsidR="00504AFB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Гараа</w:t>
      </w:r>
      <w:proofErr w:type="spellEnd"/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угаагты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!-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Мойте руки!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Нюураа</w:t>
      </w:r>
      <w:proofErr w:type="spellEnd"/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угаагты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!-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мойте лицо!», </w:t>
      </w:r>
    </w:p>
    <w:p w:rsidR="00573BB9" w:rsidRDefault="00573BB9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</w:pPr>
    </w:p>
    <w:p w:rsidR="00573BB9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</w:pPr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Дети  также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угощают их: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Баир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, 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сай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уугыш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!-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Баир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, пей чай!,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Хилээмэ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эдиш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!-ешь хлеб!,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Бууза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эдиш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!-ешь позы!»,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Туяна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боово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эдиш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!-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Туяна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, ешь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боовы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!»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.</w:t>
      </w:r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За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тем дети </w:t>
      </w:r>
      <w:proofErr w:type="gramStart"/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могут  поиграть</w:t>
      </w:r>
      <w:proofErr w:type="gramEnd"/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в игры 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п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окачаться на качелях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«С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аашаа- наашаа дуужэн даажан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»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,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п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оскакать на лошадках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«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Чулэ- hылэ оодороо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»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, 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п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оиграть в мяч</w:t>
      </w:r>
      <w:bookmarkStart w:id="0" w:name="_GoBack"/>
      <w:bookmarkEnd w:id="0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«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Бум, бум бумбэгэ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»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,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п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озвать солнышко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«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 Наран, наран, наашаа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».</w:t>
      </w:r>
    </w:p>
    <w:p w:rsidR="00504AFB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В группе каждая игрушка вызывает ассо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циации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с каким - то словом, словосочетанием, песней или коротким стихотворением</w:t>
      </w:r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на бурятском языке, например, пианино, чтобы поиграть и спеть песню: «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Эжыдээ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дуратайб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 маму я люблю», кегля как микрофон служит, чтобы спросить: « Ши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хэнгэжэ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нэрэтэйбши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?- как тебя зовут?», продукты, чтобы сказать: </w:t>
      </w:r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«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Эдиш</w:t>
      </w:r>
      <w:proofErr w:type="spellEnd"/>
      <w:proofErr w:type="gram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 ешь,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амтатай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 вкусно», скакалка, чтобы сказать: «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Дэбхэрэе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-попрыгаем,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собхорое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-поскачем», кубики, чтобы сказать: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Томогэр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-большой дом,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заахангэр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 маленький дом» и др.  </w:t>
      </w:r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Картины и рисунки оформленные на стене группы также являются обучаю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щим материалом. Например, </w:t>
      </w:r>
      <w:proofErr w:type="spellStart"/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наран</w:t>
      </w:r>
      <w:proofErr w:type="spellEnd"/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, солнышко, можно разыгрывать  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разные ситуации: почему сегодня солнышко грустное-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хухюутэй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бэшэ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, потому что мы на неё не посмотрели, 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Yүлэн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-тучка хочет закрыть солнышко,  давайте позовем солнышко: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наран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наран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наашаа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уулэн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уулэн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саашаа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, и на календаре погоды отмечаем какая сегодня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погода«Мүнөөдэр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наратай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үдэр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-сегодня солнечный день,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үүлэтэй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үдэр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облачный день,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en-US" w:eastAsia="zh-CN" w:bidi="mn-Mong-CN"/>
        </w:rPr>
        <w:t>h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алхитай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үдэр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ветренный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день», В обучении  бурятскому языку помогают пять пальчиков где каждый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lastRenderedPageBreak/>
        <w:t xml:space="preserve">пальчик берет себе слово или словосочетание, например , на вопрос: «Что мы видим на улице?-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Газаа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юу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харанабта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?», дети с помощью пальчиков-помощников отвечают: </w:t>
      </w:r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«</w:t>
      </w:r>
      <w:proofErr w:type="spellStart"/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Барбаадай</w:t>
      </w:r>
      <w:proofErr w:type="spellEnd"/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»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(большой пальчик) –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Газаа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наран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байна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на улице есть солнце», </w:t>
      </w:r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 xml:space="preserve">«Батан </w:t>
      </w:r>
      <w:proofErr w:type="spellStart"/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туулай</w:t>
      </w:r>
      <w:proofErr w:type="spellEnd"/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»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(указательный пальчик) - «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Газаа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уулэн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байна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на улице есть тучка», </w:t>
      </w:r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«</w:t>
      </w:r>
      <w:proofErr w:type="spellStart"/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Тоохонтобшо</w:t>
      </w:r>
      <w:proofErr w:type="spellEnd"/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»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(средний пальчик)-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Газаа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шубуун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байна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на улице есть птичка, </w:t>
      </w:r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 xml:space="preserve">«Толи </w:t>
      </w:r>
      <w:proofErr w:type="spellStart"/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байса</w:t>
      </w:r>
      <w:proofErr w:type="spellEnd"/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»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( безымянный пальчик)-«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Газаа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модон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байна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на улице дерево»,</w:t>
      </w:r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«</w:t>
      </w:r>
      <w:proofErr w:type="spellStart"/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Бишиихан</w:t>
      </w:r>
      <w:proofErr w:type="spellEnd"/>
      <w:r w:rsidR="00C6621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шэгшуудэй</w:t>
      </w:r>
      <w:proofErr w:type="spellEnd"/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»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(мизинчик)</w:t>
      </w:r>
      <w:r w:rsidRPr="00C32B93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zh-CN" w:bidi="mn-Mong-CN"/>
        </w:rPr>
        <w:t>-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Газаа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гэрбай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на – на улице есть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дом».В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старших группах  все десять пальчиков помогают учить бурятский язык, по каждой тематике  пальчикам присваиваются  новые слова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 и новый вопрос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: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Шинии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эжы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ямар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бэ? - Какая твоя мама?» </w:t>
      </w:r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( Моя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мама красивая-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минии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эжы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en-US" w:eastAsia="zh-CN" w:bidi="mn-Mong-CN"/>
        </w:rPr>
        <w:t>h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айхан, Моя мама добрая-Минии эжы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en-US" w:eastAsia="zh-CN" w:bidi="mn-Mong-CN"/>
        </w:rPr>
        <w:t>h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айн и т.д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)</w:t>
      </w:r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Обучение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 детей бурятскому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языку проходит не только на специальных  занятиях, но и в течение дня в режимных моментах, на прогулке, но и на других  образовательных  мероприятиях (праздники, досуги, развлечения).</w:t>
      </w:r>
    </w:p>
    <w:p w:rsidR="00504AFB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Ни один  праздник  не проходит без включения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бурятских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игр, песен,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стихов, инсценировок:  «Тук –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тук,хэн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тоншоноб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?- Би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шандаган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.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Хэрбээ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ши ,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шандага</w:t>
      </w:r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</w:t>
      </w:r>
      <w:proofErr w:type="spellEnd"/>
      <w:proofErr w:type="gram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юум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val="en-US" w:eastAsia="zh-CN" w:bidi="mn-Mong-CN"/>
        </w:rPr>
        <w:t>h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аа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харуулыш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утэ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ршэхэе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!» </w:t>
      </w:r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Во время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инсценирования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песни нужно </w:t>
      </w:r>
      <w:proofErr w:type="spellStart"/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погромче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 спеть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слова героя зайки, затем показать зайку необычными движениями.</w:t>
      </w:r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Любимая детьми  бурятская подвижная игра: «Волк и тарбаганы», используется во время праздников, а также на прогулке, Волк ловит тарбаганов перебегающих  из одной норки в другую, при этом тарбаганы дразнят волка на бурятском языке: «</w:t>
      </w:r>
      <w:proofErr w:type="spell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Шоно</w:t>
      </w:r>
      <w:proofErr w:type="spellEnd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 xml:space="preserve">, </w:t>
      </w:r>
      <w:proofErr w:type="spell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шоно</w:t>
      </w:r>
      <w:proofErr w:type="spellEnd"/>
      <w:r w:rsidR="00504AFB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шинии</w:t>
      </w:r>
      <w:proofErr w:type="spellEnd"/>
      <w:r w:rsidR="00504AFB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гэрмуухай</w:t>
      </w:r>
      <w:proofErr w:type="spellEnd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 xml:space="preserve">, </w:t>
      </w:r>
      <w:proofErr w:type="spell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манай</w:t>
      </w:r>
      <w:proofErr w:type="spellEnd"/>
      <w:r w:rsidR="00504AFB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гэрс</w:t>
      </w:r>
      <w:proofErr w:type="spellEnd"/>
      <w:r w:rsidR="00504AFB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 xml:space="preserve">  </w:t>
      </w:r>
      <w:proofErr w:type="spell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эбэр</w:t>
      </w:r>
      <w:proofErr w:type="spellEnd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!- Волк, волк твоя норка грязная, а у нас чистая!».</w:t>
      </w:r>
    </w:p>
    <w:p w:rsidR="00504AFB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На прогулке мы закрепляем, повторяем слова на бурятском языке, говорим о погоде, о деревьях, о животных, птицах.</w:t>
      </w:r>
    </w:p>
    <w:p w:rsidR="00C66218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Например,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Хэды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борбилоонуудые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хараабибди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тоолое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?</w:t>
      </w:r>
    </w:p>
    <w:p w:rsidR="00573BB9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  Сколько воробьев мы увидели, посчитаем?»: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Нэгэн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борбилоо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хоёр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борбилоо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гурбан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борбилоо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, затем организуется игра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Борбилоонууд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харгы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дээрэ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 воробушки на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дороге</w:t>
      </w:r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»,учитель</w:t>
      </w:r>
      <w:proofErr w:type="spellEnd"/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совместно с детьми говорит слова: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Борбилоонууд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дэбхэрнэд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дэбхэрнэд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,</w:t>
      </w:r>
      <w:r w:rsidR="00573BB9"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  <w:t xml:space="preserve"> </w:t>
      </w:r>
      <w:proofErr w:type="spellStart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аргы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дээрэ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дэбхэрнэд</w:t>
      </w:r>
      <w:proofErr w:type="spellEnd"/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:</w:t>
      </w:r>
    </w:p>
    <w:p w:rsidR="00C32B93" w:rsidRPr="00C32B93" w:rsidRDefault="00573BB9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Ч</w:t>
      </w:r>
      <w:r w:rsidR="00C32B93"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ик-</w:t>
      </w:r>
      <w:proofErr w:type="spellStart"/>
      <w:r w:rsidR="00C32B93"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чи</w:t>
      </w:r>
      <w:proofErr w:type="spellEnd"/>
      <w:r w:rsidR="00C32B93"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</w:t>
      </w:r>
      <w:proofErr w:type="spellStart"/>
      <w:r w:rsidR="00C32B93"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рик</w:t>
      </w:r>
      <w:proofErr w:type="spellEnd"/>
      <w:r w:rsidR="00C32B93"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, чик-</w:t>
      </w:r>
      <w:proofErr w:type="spellStart"/>
      <w:r w:rsidR="00C32B93"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чи</w:t>
      </w:r>
      <w:proofErr w:type="spellEnd"/>
      <w:r w:rsidR="00C32B93"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</w:t>
      </w:r>
      <w:proofErr w:type="spellStart"/>
      <w:r w:rsidR="00C32B93"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рик</w:t>
      </w:r>
      <w:proofErr w:type="spellEnd"/>
      <w:r w:rsidR="00C32B93"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,</w:t>
      </w:r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нэгэн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хоёр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гурба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машина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ерэбэ</w:t>
      </w:r>
      <w:proofErr w:type="spellEnd"/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(дети изображают птиц, прыгают на дороге)</w:t>
      </w:r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После этих слов </w:t>
      </w:r>
      <w:proofErr w:type="gramStart"/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воспитатель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 берет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руль , изображая машину едет по дороге,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Борбилоонууд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-воробьи» улетают (садятся на стульчики), кого задевают выходят из игры.</w:t>
      </w:r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lastRenderedPageBreak/>
        <w:t>В нашем детском саду вошло в традицию использовать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ежедневно некоторые высказывания, например,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после мытья рук: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Минии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гар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сэбэр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!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Мои руки чистые!». После обеда дети говорят: «</w:t>
      </w:r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 xml:space="preserve">Би </w:t>
      </w:r>
      <w:proofErr w:type="spell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садааб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,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val="en-US" w:eastAsia="zh-CN" w:bidi="mn-Mong-CN"/>
        </w:rPr>
        <w:t>h</w:t>
      </w:r>
      <w:proofErr w:type="gram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val="mn-MN" w:eastAsia="zh-CN" w:bidi="mn-Mong-CN"/>
        </w:rPr>
        <w:t>айндаа!</w:t>
      </w:r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-</w:t>
      </w:r>
      <w:proofErr w:type="gramEnd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 xml:space="preserve"> Я наелся(-ась)</w:t>
      </w:r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val="mn-MN" w:eastAsia="zh-CN" w:bidi="mn-Mong-CN"/>
        </w:rPr>
        <w:t>, </w:t>
      </w:r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спасибо!», </w:t>
      </w:r>
      <w:r w:rsidR="00504AFB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 xml:space="preserve">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когда ложатся спать: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«</w:t>
      </w:r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val="mn-MN" w:eastAsia="zh-CN" w:bidi="mn-Mong-CN"/>
        </w:rPr>
        <w:t>Унтая, нюдэёо анигты! </w:t>
      </w:r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– Спите, закрывайте глаза!». 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Воспитатели пользуются  словами: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«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Ерэгты наашаа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идите сюда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, бодогты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встаньте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,hуугты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садитесь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,хубсаhаа умдэе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одеваемся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, хубсаhаа тайлая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раздеваемся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,  газаа гарая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выходим на улицу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, группэдээ орогты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заходим в группу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 и др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.»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.</w:t>
      </w:r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 Одним из эффективных форм организации </w:t>
      </w:r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языковой  среды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по бурятскому языку  в нашем саду являе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тся взаимодействие воспитателя </w:t>
      </w:r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и детей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на 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группов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ых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сбор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ах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,  организуется беседа,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во время</w:t>
      </w:r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которой 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воспитатель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задает вопросы вступает в диалог  на бурятском языке. Например, беседа об осени, где 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воспитатель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говорит, опираясь на картинки: «</w:t>
      </w:r>
      <w:proofErr w:type="spell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Намар</w:t>
      </w:r>
      <w:proofErr w:type="spellEnd"/>
      <w:r w:rsidR="00504AFB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газаа</w:t>
      </w:r>
      <w:proofErr w:type="spellEnd"/>
      <w:r w:rsidR="00C66218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гоё</w:t>
      </w:r>
      <w:proofErr w:type="spellEnd"/>
      <w:r w:rsidR="00C66218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 xml:space="preserve"> </w:t>
      </w:r>
      <w:proofErr w:type="spellStart"/>
      <w:proofErr w:type="gram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даа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!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Осенью красиво!», дети отвечают: «</w:t>
      </w:r>
      <w:proofErr w:type="spell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Гоё</w:t>
      </w:r>
      <w:proofErr w:type="spellEnd"/>
      <w:r w:rsidR="00C66218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даа</w:t>
      </w:r>
      <w:proofErr w:type="spellEnd"/>
      <w:r w:rsidRPr="00C32B93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zh-CN" w:bidi="mn-Mong-CN"/>
        </w:rPr>
        <w:t>!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–Красиво!», 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воспитатель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продолжает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Набша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val="en-US" w:eastAsia="zh-CN" w:bidi="mn-Mong-CN"/>
        </w:rPr>
        <w:t>h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ад шарлаа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Листья пожелтели» ,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Набша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val="en-US" w:eastAsia="zh-CN" w:bidi="mn-Mong-CN"/>
        </w:rPr>
        <w:t>h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ад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, 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ямар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унгэтэйб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,?-Какого цвета, листья?». </w:t>
      </w:r>
    </w:p>
    <w:p w:rsidR="00504AFB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     </w:t>
      </w:r>
      <w:proofErr w:type="gramStart"/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Воспитатель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показывает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на картинке разноцветные листья, дети называют:  «Шара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унгэтэй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жёлтого цвета»,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Улаан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унгэтэй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красного цвета»,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Хурин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унгэтэй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коричневого цвета». </w:t>
      </w:r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А также 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воспитатель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просит посчитать листья: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Хэды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набша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val="en-US" w:eastAsia="zh-CN" w:bidi="mn-Mong-CN"/>
        </w:rPr>
        <w:t>h</w:t>
      </w:r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ад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бэ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хэлэгты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?- 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Сколько всего листьев?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»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 ( хоёр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 два,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гурба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три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), далее воспитатель продолжает беседу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по теме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. 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воспитатель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 xml:space="preserve"> может в середине занятия организовать беседу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на бурятском языке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val="mn-MN" w:eastAsia="zh-CN" w:bidi="mn-Mong-CN"/>
        </w:rPr>
        <w:t>, поиграть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 или помочь построить дом </w:t>
      </w:r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детям  на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конструировании или слепить животных и т.д.</w:t>
      </w:r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В старш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ей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групп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е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дети играют в ролевые игры: «Магазин», «Кафе», «На приеме у врача». Для организации таких игр, учим с детьми диалоги, закрепляем слова дома  с родителями. В помощь детям размещаются</w:t>
      </w:r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«плакаты-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напоминалки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»  для зрительного восприятия слов, в виде схем, таблиц.</w:t>
      </w:r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 При обучении бурятскому </w:t>
      </w:r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языку,  внимание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детей привлекает  яркий дидактический материал, который  каждый ребенок хочет потрогать ,пощупать, повертеть и  правильно сказать слова, с этой целью используются</w:t>
      </w:r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«Круги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Луллия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» для закрепления и повторения слов, «Чудесный  бурятский  сундучок» предназначен для знакомства детей  с культурой и традицией бурятского народа. Дети  составляют предложения с помощью лексических кубиков и дидактического фартука.</w:t>
      </w:r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С </w:t>
      </w:r>
      <w:proofErr w:type="gram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помощью  пособия</w:t>
      </w:r>
      <w:proofErr w:type="gram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«Юрта»(настенный дидактический  модуль), разыгрываются ситуации: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Хэн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мунөө</w:t>
      </w:r>
      <w:proofErr w:type="spellEnd"/>
      <w:r w:rsidR="00C66218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гэртээ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байнаб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?- Кто сегодня дома?»,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Хэн</w:t>
      </w:r>
      <w:proofErr w:type="spellEnd"/>
      <w:r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айлшаар</w:t>
      </w:r>
      <w:proofErr w:type="spellEnd"/>
      <w:r w:rsidR="00504AFB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ерээб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?- Кто в гости пришел?», а также учим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lastRenderedPageBreak/>
        <w:t>слова: «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Дээрэ</w:t>
      </w:r>
      <w:proofErr w:type="spellEnd"/>
      <w:r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байна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 наверху,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доро</w:t>
      </w:r>
      <w:proofErr w:type="spellEnd"/>
      <w:r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байна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 внизу,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урагшаа</w:t>
      </w:r>
      <w:proofErr w:type="spellEnd"/>
      <w:r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ябая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- вперед пошли,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хойшоо</w:t>
      </w:r>
      <w:proofErr w:type="spellEnd"/>
      <w:r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</w:t>
      </w:r>
      <w:proofErr w:type="spellStart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ябая</w:t>
      </w:r>
      <w:proofErr w:type="spellEnd"/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- назад идем», учимся быстро считать на бурятском языке и называть правильно цвета.</w:t>
      </w:r>
    </w:p>
    <w:p w:rsidR="00C32B93" w:rsidRPr="00C32B93" w:rsidRDefault="00C32B93" w:rsidP="00573BB9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</w:pP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> Таким образом, об</w:t>
      </w:r>
      <w:r w:rsidR="00573BB9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учение бурятскому языку в нашем дошкольном  </w:t>
      </w:r>
      <w:r w:rsidRPr="00C32B93">
        <w:rPr>
          <w:rFonts w:ascii="Tahoma" w:eastAsia="Times New Roman" w:hAnsi="Tahoma" w:cs="Tahoma"/>
          <w:color w:val="555555"/>
          <w:sz w:val="28"/>
          <w:szCs w:val="28"/>
          <w:lang w:eastAsia="zh-CN" w:bidi="mn-Mong-CN"/>
        </w:rPr>
        <w:t xml:space="preserve"> образовательном учреждении построено по принципу игрового обучения с опорой на детскую инициативу, в тесном взаимодействии с родительским сообществом.</w:t>
      </w:r>
    </w:p>
    <w:p w:rsidR="00C32B93" w:rsidRPr="00C32B93" w:rsidRDefault="00C32B93" w:rsidP="00573B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zh-CN" w:bidi="mn-Mong-CN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zh-CN" w:bidi="mn-Mong-CN"/>
        </w:rPr>
        <w:t xml:space="preserve"> </w:t>
      </w:r>
    </w:p>
    <w:p w:rsidR="005461D6" w:rsidRDefault="005461D6" w:rsidP="00573BB9">
      <w:pPr>
        <w:jc w:val="both"/>
      </w:pPr>
    </w:p>
    <w:sectPr w:rsidR="0054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93"/>
    <w:rsid w:val="00504AFB"/>
    <w:rsid w:val="005461D6"/>
    <w:rsid w:val="00573BB9"/>
    <w:rsid w:val="00637E61"/>
    <w:rsid w:val="00C32B93"/>
    <w:rsid w:val="00C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F99C"/>
  <w15:docId w15:val="{72F83137-F995-4BA2-AEE1-8240F3C6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1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2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5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6485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Lasto4ka</cp:lastModifiedBy>
  <cp:revision>5</cp:revision>
  <dcterms:created xsi:type="dcterms:W3CDTF">2019-04-25T07:43:00Z</dcterms:created>
  <dcterms:modified xsi:type="dcterms:W3CDTF">2023-07-19T05:28:00Z</dcterms:modified>
</cp:coreProperties>
</file>