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A4" w:rsidRPr="007B6FA4" w:rsidRDefault="007B6FA4" w:rsidP="007B6FA4">
      <w:pPr>
        <w:rPr>
          <w:rFonts w:ascii="Times New Roman" w:eastAsia="Times New Roman" w:hAnsi="Times New Roman" w:cs="Times New Roman"/>
          <w:b/>
          <w:lang w:eastAsia="ru-RU"/>
        </w:rPr>
      </w:pPr>
      <w:r w:rsidRPr="007B6FA4">
        <w:rPr>
          <w:rFonts w:ascii="Times New Roman" w:eastAsia="Times New Roman" w:hAnsi="Times New Roman" w:cs="Times New Roman"/>
          <w:b/>
          <w:lang w:eastAsia="ru-RU"/>
        </w:rPr>
        <w:t>ПРИНЯТО:                                                                                                                 УТВЕРЖДЕНО</w:t>
      </w:r>
      <w:proofErr w:type="gramStart"/>
      <w:r w:rsidRPr="007B6FA4">
        <w:rPr>
          <w:rFonts w:ascii="Times New Roman" w:eastAsia="Times New Roman" w:hAnsi="Times New Roman" w:cs="Times New Roman"/>
          <w:b/>
          <w:lang w:eastAsia="ru-RU"/>
        </w:rPr>
        <w:t>::</w:t>
      </w:r>
      <w:proofErr w:type="gramEnd"/>
    </w:p>
    <w:p w:rsidR="007B6FA4" w:rsidRPr="007B6FA4" w:rsidRDefault="007B6FA4" w:rsidP="007B6F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FA4">
        <w:rPr>
          <w:rFonts w:ascii="Times New Roman" w:eastAsia="Times New Roman" w:hAnsi="Times New Roman" w:cs="Times New Roman"/>
          <w:lang w:eastAsia="ru-RU"/>
        </w:rPr>
        <w:t xml:space="preserve">на Общем собрании трудового коллектива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7B6FA4">
        <w:rPr>
          <w:rFonts w:ascii="Times New Roman" w:eastAsia="Times New Roman" w:hAnsi="Times New Roman" w:cs="Times New Roman"/>
          <w:lang w:eastAsia="ru-RU"/>
        </w:rPr>
        <w:t xml:space="preserve">  Заведующий МБДОУ «Ласточка»</w:t>
      </w:r>
    </w:p>
    <w:p w:rsidR="007B6FA4" w:rsidRDefault="007B6FA4" w:rsidP="007B6F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FA4">
        <w:rPr>
          <w:rFonts w:ascii="Times New Roman" w:eastAsia="Times New Roman" w:hAnsi="Times New Roman" w:cs="Times New Roman"/>
          <w:lang w:eastAsia="ru-RU"/>
        </w:rPr>
        <w:t xml:space="preserve"> МБДОУ «Ласточка»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7B6FA4">
        <w:rPr>
          <w:rFonts w:ascii="Times New Roman" w:eastAsia="Times New Roman" w:hAnsi="Times New Roman" w:cs="Times New Roman"/>
          <w:lang w:eastAsia="ru-RU"/>
        </w:rPr>
        <w:t xml:space="preserve">   ______________ </w:t>
      </w:r>
      <w:proofErr w:type="spellStart"/>
      <w:r w:rsidRPr="007B6FA4">
        <w:rPr>
          <w:rFonts w:ascii="Times New Roman" w:eastAsia="Times New Roman" w:hAnsi="Times New Roman" w:cs="Times New Roman"/>
          <w:lang w:eastAsia="ru-RU"/>
        </w:rPr>
        <w:t>Ж.Ц.Тышкенова</w:t>
      </w:r>
      <w:proofErr w:type="spellEnd"/>
      <w:r w:rsidRPr="007B6FA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B6FA4" w:rsidRPr="007B6FA4" w:rsidRDefault="007B6FA4" w:rsidP="007B6F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FA4">
        <w:rPr>
          <w:rFonts w:ascii="Times New Roman" w:eastAsia="Times New Roman" w:hAnsi="Times New Roman" w:cs="Times New Roman"/>
          <w:lang w:eastAsia="ru-RU"/>
        </w:rPr>
        <w:t>Протокол №</w:t>
      </w:r>
      <w:r w:rsidR="009C0DA6">
        <w:rPr>
          <w:rFonts w:ascii="Times New Roman" w:eastAsia="Times New Roman" w:hAnsi="Times New Roman" w:cs="Times New Roman"/>
          <w:lang w:eastAsia="ru-RU"/>
        </w:rPr>
        <w:t xml:space="preserve">2 </w:t>
      </w:r>
      <w:r w:rsidRPr="007B6FA4">
        <w:rPr>
          <w:rFonts w:ascii="Times New Roman" w:eastAsia="Times New Roman" w:hAnsi="Times New Roman" w:cs="Times New Roman"/>
          <w:lang w:eastAsia="ru-RU"/>
        </w:rPr>
        <w:t>от</w:t>
      </w:r>
      <w:r w:rsidR="009C0DA6">
        <w:rPr>
          <w:rFonts w:ascii="Times New Roman" w:eastAsia="Times New Roman" w:hAnsi="Times New Roman" w:cs="Times New Roman"/>
          <w:lang w:eastAsia="ru-RU"/>
        </w:rPr>
        <w:t xml:space="preserve"> 12</w:t>
      </w:r>
      <w:r w:rsidRPr="007B6FA4">
        <w:rPr>
          <w:rFonts w:ascii="Times New Roman" w:eastAsia="Times New Roman" w:hAnsi="Times New Roman" w:cs="Times New Roman"/>
          <w:lang w:eastAsia="ru-RU"/>
        </w:rPr>
        <w:t>.</w:t>
      </w:r>
      <w:r w:rsidR="009C0DA6">
        <w:rPr>
          <w:rFonts w:ascii="Times New Roman" w:eastAsia="Times New Roman" w:hAnsi="Times New Roman" w:cs="Times New Roman"/>
          <w:lang w:eastAsia="ru-RU"/>
        </w:rPr>
        <w:t>02</w:t>
      </w:r>
      <w:r w:rsidRPr="007B6FA4">
        <w:rPr>
          <w:rFonts w:ascii="Times New Roman" w:eastAsia="Times New Roman" w:hAnsi="Times New Roman" w:cs="Times New Roman"/>
          <w:lang w:eastAsia="ru-RU"/>
        </w:rPr>
        <w:t>.202</w:t>
      </w:r>
      <w:r w:rsidR="009C0DA6">
        <w:rPr>
          <w:rFonts w:ascii="Times New Roman" w:eastAsia="Times New Roman" w:hAnsi="Times New Roman" w:cs="Times New Roman"/>
          <w:lang w:eastAsia="ru-RU"/>
        </w:rPr>
        <w:t xml:space="preserve">2 </w:t>
      </w:r>
      <w:r w:rsidRPr="007B6FA4">
        <w:rPr>
          <w:rFonts w:ascii="Times New Roman" w:eastAsia="Times New Roman" w:hAnsi="Times New Roman" w:cs="Times New Roman"/>
          <w:lang w:eastAsia="ru-RU"/>
        </w:rPr>
        <w:t xml:space="preserve">г.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9C0DA6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7B6F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9C0DA6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7B6FA4">
        <w:rPr>
          <w:rFonts w:ascii="Times New Roman" w:eastAsia="Times New Roman" w:hAnsi="Times New Roman" w:cs="Times New Roman"/>
          <w:lang w:eastAsia="ru-RU"/>
        </w:rPr>
        <w:t>Приказ №</w:t>
      </w:r>
      <w:r w:rsidR="009C0DA6">
        <w:rPr>
          <w:rFonts w:ascii="Times New Roman" w:eastAsia="Times New Roman" w:hAnsi="Times New Roman" w:cs="Times New Roman"/>
          <w:lang w:eastAsia="ru-RU"/>
        </w:rPr>
        <w:t>11/2 от</w:t>
      </w:r>
      <w:r w:rsidR="009C0DA6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9C0DA6" w:rsidRPr="009C0DA6">
        <w:rPr>
          <w:rFonts w:ascii="Times New Roman" w:eastAsia="Times New Roman" w:hAnsi="Times New Roman" w:cs="Times New Roman"/>
          <w:lang w:eastAsia="ru-RU"/>
        </w:rPr>
        <w:t>12</w:t>
      </w:r>
      <w:r w:rsidR="009C0DA6">
        <w:rPr>
          <w:rFonts w:ascii="Times New Roman" w:eastAsia="Times New Roman" w:hAnsi="Times New Roman" w:cs="Times New Roman"/>
          <w:lang w:eastAsia="ru-RU"/>
        </w:rPr>
        <w:t>.</w:t>
      </w:r>
      <w:r w:rsidR="009C0DA6" w:rsidRPr="009C0DA6">
        <w:rPr>
          <w:rFonts w:ascii="Times New Roman" w:eastAsia="Times New Roman" w:hAnsi="Times New Roman" w:cs="Times New Roman"/>
          <w:lang w:eastAsia="ru-RU"/>
        </w:rPr>
        <w:t>02</w:t>
      </w:r>
      <w:r w:rsidRPr="007B6FA4">
        <w:rPr>
          <w:rFonts w:ascii="Times New Roman" w:eastAsia="Times New Roman" w:hAnsi="Times New Roman" w:cs="Times New Roman"/>
          <w:lang w:eastAsia="ru-RU"/>
        </w:rPr>
        <w:t>.202</w:t>
      </w:r>
      <w:r w:rsidR="009C0DA6">
        <w:rPr>
          <w:rFonts w:ascii="Times New Roman" w:eastAsia="Times New Roman" w:hAnsi="Times New Roman" w:cs="Times New Roman"/>
          <w:lang w:eastAsia="ru-RU"/>
        </w:rPr>
        <w:t>2</w:t>
      </w:r>
      <w:r w:rsidRPr="007B6FA4">
        <w:rPr>
          <w:rFonts w:ascii="Times New Roman" w:eastAsia="Times New Roman" w:hAnsi="Times New Roman" w:cs="Times New Roman"/>
          <w:lang w:eastAsia="ru-RU"/>
        </w:rPr>
        <w:t>г.</w:t>
      </w:r>
    </w:p>
    <w:p w:rsidR="007B6FA4" w:rsidRPr="007B6FA4" w:rsidRDefault="007B6FA4" w:rsidP="007B6F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6FA4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7B6FA4" w:rsidRPr="007B6FA4" w:rsidRDefault="007B6FA4" w:rsidP="007B6F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B6FA4" w:rsidRPr="007B6FA4" w:rsidRDefault="007B6FA4" w:rsidP="007B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FA4" w:rsidRPr="007B6FA4" w:rsidRDefault="007B6FA4" w:rsidP="007B6FA4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1021" w:rsidRPr="007B6FA4" w:rsidRDefault="00EF1021" w:rsidP="007B6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0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EF1021" w:rsidRPr="0024004A" w:rsidRDefault="00EF1021" w:rsidP="002400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00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внутренней системе оценки качества образования</w:t>
      </w:r>
    </w:p>
    <w:p w:rsidR="00EF1021" w:rsidRPr="0024004A" w:rsidRDefault="00EF1021" w:rsidP="0024004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00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МБДОУ «Сосново-Озерский детский сад «Ласточка»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23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24004A" w:rsidRDefault="00EF1021" w:rsidP="00BA23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A239B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о внутренней системе оценки качества образования (далее –</w:t>
      </w:r>
      <w:r w:rsidR="00240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color w:val="000000"/>
          <w:sz w:val="24"/>
          <w:szCs w:val="24"/>
        </w:rPr>
        <w:t>Положение) определяет цели, задачи</w:t>
      </w:r>
      <w:r w:rsidR="00A322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32273" w:rsidRPr="003E2465">
        <w:t>принципы</w:t>
      </w:r>
      <w:r w:rsidR="00F178F2">
        <w:t xml:space="preserve"> </w:t>
      </w:r>
      <w:r w:rsidR="00A32273" w:rsidRPr="003E2465">
        <w:t xml:space="preserve"> системы оценки качества образования в </w:t>
      </w:r>
      <w:r w:rsidR="00F178F2">
        <w:t xml:space="preserve"> </w:t>
      </w:r>
      <w:r w:rsidR="00A32273" w:rsidRPr="003E2465">
        <w:t xml:space="preserve"> </w:t>
      </w:r>
      <w:r w:rsidR="00F178F2" w:rsidRPr="00BA239B">
        <w:rPr>
          <w:rFonts w:ascii="Times New Roman" w:hAnsi="Times New Roman" w:cs="Times New Roman"/>
          <w:color w:val="000000"/>
          <w:sz w:val="24"/>
          <w:szCs w:val="24"/>
        </w:rPr>
        <w:t>МБДОУ «Сосново-Озерский детский сад «Ласточка» (далее – МБДОУ «Ласточка</w:t>
      </w:r>
      <w:r w:rsidR="00F178F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2273" w:rsidRPr="003E2465">
        <w:t>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</w:t>
      </w:r>
      <w:r w:rsidR="00A32273">
        <w:t>)</w:t>
      </w:r>
      <w:r w:rsidRPr="00BA2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78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24004A" w:rsidRDefault="00EF1021" w:rsidP="002400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39B">
        <w:rPr>
          <w:rFonts w:ascii="Times New Roman" w:hAnsi="Times New Roman" w:cs="Times New Roman"/>
          <w:color w:val="000000"/>
          <w:sz w:val="24"/>
          <w:szCs w:val="24"/>
        </w:rPr>
        <w:t xml:space="preserve"> 1.1. Положение представляет собой локальный акт, разработанный в соответствии с</w:t>
      </w:r>
      <w:r w:rsidR="00240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color w:val="000000"/>
          <w:sz w:val="24"/>
          <w:szCs w:val="24"/>
        </w:rPr>
        <w:t>действующими правовыми и нормативными документами системы образования:</w:t>
      </w:r>
    </w:p>
    <w:p w:rsidR="00EF1021" w:rsidRPr="0024004A" w:rsidRDefault="00EF1021" w:rsidP="00BA239B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004A">
        <w:rPr>
          <w:rFonts w:ascii="Times New Roman" w:hAnsi="Times New Roman" w:cs="Times New Roman"/>
          <w:color w:val="000000"/>
          <w:sz w:val="24"/>
          <w:szCs w:val="24"/>
        </w:rPr>
        <w:t>Закон «Об образовании в Российской Федерации» № 273 ФЗ от 29.12.2012;</w:t>
      </w:r>
      <w:r w:rsidR="00240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04A">
        <w:rPr>
          <w:rFonts w:ascii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дошкольного</w:t>
      </w:r>
      <w:r w:rsidR="00240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04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образования» Приказ </w:t>
      </w:r>
      <w:proofErr w:type="spellStart"/>
      <w:r w:rsidRPr="0024004A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4004A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17.10.2013 N 1155;</w:t>
      </w:r>
    </w:p>
    <w:p w:rsidR="00EF1021" w:rsidRPr="0024004A" w:rsidRDefault="00EF1021" w:rsidP="00BA23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39B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РФ от 11.03.2011 N 164 «Об осуществлении</w:t>
      </w:r>
      <w:r w:rsidR="00240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04A">
        <w:rPr>
          <w:rFonts w:ascii="Times New Roman" w:hAnsi="Times New Roman" w:cs="Times New Roman"/>
          <w:color w:val="000000"/>
          <w:sz w:val="24"/>
          <w:szCs w:val="24"/>
        </w:rPr>
        <w:t>государственного контроля (надзора) в сфере образования»;</w:t>
      </w:r>
    </w:p>
    <w:p w:rsidR="0024004A" w:rsidRDefault="00EF1021" w:rsidP="0024004A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004A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24004A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4004A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30.08.2013 N 1014 "Об утверждении Порядка</w:t>
      </w:r>
      <w:r w:rsidR="0024004A" w:rsidRPr="00240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04A">
        <w:rPr>
          <w:rFonts w:ascii="Times New Roman" w:hAnsi="Times New Roman" w:cs="Times New Roman"/>
          <w:color w:val="000000"/>
          <w:sz w:val="24"/>
          <w:szCs w:val="24"/>
        </w:rPr>
        <w:t>организации и осуществления образовательной деятельности по основным</w:t>
      </w:r>
      <w:r w:rsidR="0024004A" w:rsidRPr="00240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04A">
        <w:rPr>
          <w:rFonts w:ascii="Times New Roman" w:hAnsi="Times New Roman" w:cs="Times New Roman"/>
          <w:color w:val="000000"/>
          <w:sz w:val="24"/>
          <w:szCs w:val="24"/>
        </w:rPr>
        <w:t>общеобразовательным программам - образовательным программам дошкольного</w:t>
      </w:r>
      <w:r w:rsidR="0024004A" w:rsidRPr="00240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04A">
        <w:rPr>
          <w:rFonts w:ascii="Times New Roman" w:hAnsi="Times New Roman" w:cs="Times New Roman"/>
          <w:color w:val="000000"/>
          <w:sz w:val="24"/>
          <w:szCs w:val="24"/>
        </w:rPr>
        <w:t>образования" (Зарегистрировано в Минюсте России 26.09.2013 N 30038)</w:t>
      </w:r>
      <w:r w:rsidR="0024004A" w:rsidRPr="00240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11AD" w:rsidRDefault="009C0DA6" w:rsidP="00BA239B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9F0">
        <w:rPr>
          <w:rFonts w:ascii="Times New Roman" w:eastAsia="Times New Roman" w:hAnsi="Times New Roman" w:cs="Times New Roman"/>
          <w:color w:val="1E2120"/>
          <w:sz w:val="24"/>
          <w:szCs w:val="24"/>
          <w:lang w:eastAsia="zh-CN" w:bidi="mn-Mong-CN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A32273" w:rsidRDefault="00A32273" w:rsidP="00BA239B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Устав   МБДОУ «Ласточка»</w:t>
      </w:r>
    </w:p>
    <w:p w:rsidR="00A32273" w:rsidRDefault="00A32273" w:rsidP="00A32273">
      <w:pPr>
        <w:pStyle w:val="headertext"/>
        <w:numPr>
          <w:ilvl w:val="0"/>
          <w:numId w:val="32"/>
        </w:numPr>
        <w:shd w:val="clear" w:color="auto" w:fill="FFFFFF"/>
        <w:spacing w:line="276" w:lineRule="auto"/>
        <w:jc w:val="both"/>
        <w:textAlignment w:val="baseline"/>
        <w:rPr>
          <w:rFonts w:ascii="OpenSymbol" w:hAnsi="OpenSymbol"/>
          <w:color w:val="000000"/>
        </w:rPr>
      </w:pPr>
      <w:r>
        <w:rPr>
          <w:color w:val="000000"/>
        </w:rPr>
        <w:t>Образовательная программа МБДОУ «Ласточка»</w:t>
      </w:r>
      <w:r w:rsidRPr="00A32273">
        <w:t xml:space="preserve"> </w:t>
      </w:r>
      <w:r>
        <w:t xml:space="preserve">и  </w:t>
      </w:r>
      <w:r w:rsidRPr="003E2465">
        <w:t xml:space="preserve">другими нормативными правовыми актами Российской Федерации, регламентирующими деятельность </w:t>
      </w:r>
      <w:r w:rsidRPr="003E2465">
        <w:rPr>
          <w:rFonts w:ascii="OpenSymbol" w:hAnsi="OpenSymbol"/>
          <w:color w:val="000000"/>
        </w:rPr>
        <w:t xml:space="preserve"> </w:t>
      </w:r>
    </w:p>
    <w:p w:rsidR="00F178F2" w:rsidRDefault="00F178F2" w:rsidP="00F178F2">
      <w:pPr>
        <w:pStyle w:val="headertext"/>
        <w:shd w:val="clear" w:color="auto" w:fill="FFFFFF"/>
        <w:jc w:val="both"/>
        <w:textAlignment w:val="baseline"/>
      </w:pPr>
      <w: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:rsidR="00F178F2" w:rsidRDefault="00F178F2" w:rsidP="00F178F2">
      <w:pPr>
        <w:pStyle w:val="headertext"/>
        <w:shd w:val="clear" w:color="auto" w:fill="FFFFFF"/>
        <w:jc w:val="both"/>
        <w:textAlignment w:val="baseline"/>
      </w:pPr>
      <w:r>
        <w:t xml:space="preserve">1.4. Внутренняя система оценки качества образования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</w:t>
      </w:r>
      <w:r>
        <w:lastRenderedPageBreak/>
        <w:t xml:space="preserve">воспитанников, эффективности образовательной программы с учетом, запросов основных </w:t>
      </w:r>
      <w:proofErr w:type="gramStart"/>
      <w:r>
        <w:t>пользователей результатов системы оценки качества образования</w:t>
      </w:r>
      <w:proofErr w:type="gramEnd"/>
      <w:r>
        <w:t>.</w:t>
      </w:r>
    </w:p>
    <w:p w:rsidR="00F178F2" w:rsidRDefault="00F178F2" w:rsidP="00F178F2">
      <w:pPr>
        <w:pStyle w:val="headertext"/>
        <w:shd w:val="clear" w:color="auto" w:fill="FFFFFF"/>
        <w:jc w:val="both"/>
        <w:textAlignment w:val="baseline"/>
      </w:pPr>
      <w:r>
        <w:t xml:space="preserve">1.5. Основными пользователями </w:t>
      </w:r>
      <w:proofErr w:type="gramStart"/>
      <w:r>
        <w:t>результатов системы оценки качества образования</w:t>
      </w:r>
      <w:proofErr w:type="gramEnd"/>
      <w:r>
        <w:t xml:space="preserve">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F178F2" w:rsidRDefault="00F178F2" w:rsidP="00F178F2">
      <w:pPr>
        <w:pStyle w:val="headertext"/>
        <w:shd w:val="clear" w:color="auto" w:fill="FFFFFF"/>
        <w:jc w:val="both"/>
        <w:textAlignment w:val="baseline"/>
      </w:pPr>
      <w:r>
        <w:t>1.6.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CF394A" w:rsidRDefault="00F178F2" w:rsidP="00CF394A">
      <w:pPr>
        <w:pStyle w:val="headertext"/>
        <w:shd w:val="clear" w:color="auto" w:fill="FFFFFF"/>
        <w:spacing w:line="276" w:lineRule="auto"/>
        <w:jc w:val="both"/>
        <w:textAlignment w:val="baseline"/>
      </w:pPr>
      <w:r>
        <w:t>1.7. Положение распространяется на деятельность всех работников ДОУ, осуществляющих профессиональную деятельность в со</w:t>
      </w:r>
      <w:r w:rsidR="00CF394A">
        <w:t xml:space="preserve">ответствии с трудовым договором,  </w:t>
      </w:r>
      <w:r>
        <w:t xml:space="preserve"> </w:t>
      </w:r>
      <w:r w:rsidR="00CF394A">
        <w:t xml:space="preserve">в том числе, на сотрудников, работающих по совместительству. </w:t>
      </w:r>
    </w:p>
    <w:p w:rsidR="00F178F2" w:rsidRPr="00F178F2" w:rsidRDefault="00F178F2" w:rsidP="00F178F2">
      <w:pPr>
        <w:pStyle w:val="Default"/>
        <w:spacing w:line="276" w:lineRule="auto"/>
        <w:jc w:val="both"/>
        <w:rPr>
          <w:iCs/>
        </w:rPr>
      </w:pPr>
      <w:r w:rsidRPr="00F178F2">
        <w:rPr>
          <w:iCs/>
        </w:rPr>
        <w:t>1.8. В настоящем Положении используются следующие термины:</w:t>
      </w:r>
    </w:p>
    <w:p w:rsidR="00F178F2" w:rsidRPr="00F178F2" w:rsidRDefault="00F178F2" w:rsidP="00F178F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Качество образования</w:t>
      </w:r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F178F2" w:rsidRPr="00F178F2" w:rsidRDefault="00F178F2" w:rsidP="00F178F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Система оценки качества дошкольного образования</w:t>
      </w:r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F178F2" w:rsidRPr="00F178F2" w:rsidRDefault="00F178F2" w:rsidP="00F178F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Качество условий</w:t>
      </w:r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F178F2" w:rsidRPr="00F178F2" w:rsidRDefault="00F178F2" w:rsidP="00F178F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Качество образования </w:t>
      </w:r>
      <w:proofErr w:type="gramStart"/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ДО</w:t>
      </w:r>
      <w:proofErr w:type="gramEnd"/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</w:t>
      </w:r>
      <w:proofErr w:type="gramStart"/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>это</w:t>
      </w:r>
      <w:proofErr w:type="gramEnd"/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:rsidR="00F178F2" w:rsidRPr="00F178F2" w:rsidRDefault="00F178F2" w:rsidP="00F178F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Контроль за</w:t>
      </w:r>
      <w:proofErr w:type="gramEnd"/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образовательной деятельностью</w:t>
      </w:r>
      <w:r w:rsidRPr="00F178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в рамках реализации Программы в </w:t>
      </w:r>
      <w:r w:rsidRPr="00F178F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ДОУ</w:t>
      </w:r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 от 28 февраля </w:t>
      </w:r>
      <w:smartTag w:uri="urn:schemas-microsoft-com:office:smarttags" w:element="metricconverter">
        <w:smartTagPr>
          <w:attr w:name="ProductID" w:val="2014 г"/>
        </w:smartTagPr>
        <w:r w:rsidRPr="00F178F2">
          <w:rPr>
            <w:rFonts w:ascii="Times New Roman" w:eastAsia="Calibri" w:hAnsi="Times New Roman" w:cs="Times New Roman"/>
            <w:color w:val="000000"/>
            <w:sz w:val="24"/>
            <w:szCs w:val="24"/>
          </w:rPr>
          <w:t>2014 г</w:t>
        </w:r>
      </w:smartTag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>. № 08-249).</w:t>
      </w:r>
    </w:p>
    <w:p w:rsidR="00F178F2" w:rsidRPr="00F178F2" w:rsidRDefault="00F178F2" w:rsidP="00F178F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Оценивание качества</w:t>
      </w:r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</w:t>
      </w:r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организацией условий в процессе образовательной деятельности (Примерная основная образовательная программа, 2015 год).</w:t>
      </w:r>
    </w:p>
    <w:p w:rsidR="00F178F2" w:rsidRPr="00F178F2" w:rsidRDefault="00F178F2" w:rsidP="00F178F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Критерий</w:t>
      </w:r>
      <w:r w:rsidRPr="00F178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>— признак, на основании которого производится оценка, классификация оцениваемого объекта.</w:t>
      </w:r>
    </w:p>
    <w:p w:rsidR="00F178F2" w:rsidRPr="00F178F2" w:rsidRDefault="00F178F2" w:rsidP="00F178F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Мониторинг в системе образования</w:t>
      </w:r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F178F2" w:rsidRPr="00F178F2" w:rsidRDefault="00F178F2" w:rsidP="00F178F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8F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Экспертиза</w:t>
      </w:r>
      <w:r w:rsidRPr="00F178F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—</w:t>
      </w:r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всестороннее изучение и анализ состояния, условий и результатов образовательной деятельности.</w:t>
      </w:r>
    </w:p>
    <w:p w:rsidR="00F178F2" w:rsidRPr="00F178F2" w:rsidRDefault="00F178F2" w:rsidP="00F178F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Измерение</w:t>
      </w:r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F178F2" w:rsidRPr="00F178F2" w:rsidRDefault="00F178F2" w:rsidP="00F178F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8F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Государственный образовательный стандарт дошкольного </w:t>
      </w:r>
      <w:r w:rsidRPr="00F178F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образовани</w:t>
      </w:r>
      <w:r w:rsidRPr="00F178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</w:t>
      </w:r>
    </w:p>
    <w:p w:rsidR="00F178F2" w:rsidRPr="00F178F2" w:rsidRDefault="00F178F2" w:rsidP="00F178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1.9.</w:t>
      </w: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качества образования осуществляется посредством:</w:t>
      </w:r>
    </w:p>
    <w:p w:rsidR="00F178F2" w:rsidRPr="00F178F2" w:rsidRDefault="00F178F2" w:rsidP="00F178F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контрольно-инспекционной деятельности;</w:t>
      </w:r>
    </w:p>
    <w:p w:rsidR="00F178F2" w:rsidRPr="00F178F2" w:rsidRDefault="00F178F2" w:rsidP="00F178F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экспертизы качества образования;</w:t>
      </w:r>
    </w:p>
    <w:p w:rsidR="00F178F2" w:rsidRPr="00F178F2" w:rsidRDefault="00F178F2" w:rsidP="00F178F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лицензирования;</w:t>
      </w:r>
    </w:p>
    <w:p w:rsidR="00F178F2" w:rsidRPr="00F178F2" w:rsidRDefault="00F178F2" w:rsidP="00F178F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аккредитации;</w:t>
      </w:r>
    </w:p>
    <w:p w:rsidR="00F178F2" w:rsidRPr="00F178F2" w:rsidRDefault="00F178F2" w:rsidP="00F178F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качества образования.</w:t>
      </w:r>
    </w:p>
    <w:p w:rsidR="00F178F2" w:rsidRPr="00F178F2" w:rsidRDefault="00F178F2" w:rsidP="00F178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1.10.</w:t>
      </w: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источников данных для оценки качества образования используются:</w:t>
      </w:r>
    </w:p>
    <w:p w:rsidR="00F178F2" w:rsidRPr="00F178F2" w:rsidRDefault="00F178F2" w:rsidP="00F178F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статистика;</w:t>
      </w:r>
    </w:p>
    <w:p w:rsidR="00F178F2" w:rsidRPr="00F178F2" w:rsidRDefault="00F178F2" w:rsidP="00F178F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мониторинговые исследования;</w:t>
      </w:r>
    </w:p>
    <w:p w:rsidR="00F178F2" w:rsidRPr="00F178F2" w:rsidRDefault="00F178F2" w:rsidP="00F178F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социологические опросы;</w:t>
      </w:r>
    </w:p>
    <w:p w:rsidR="00F178F2" w:rsidRPr="00F178F2" w:rsidRDefault="00F178F2" w:rsidP="00F178F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работников детского сада;</w:t>
      </w:r>
    </w:p>
    <w:p w:rsidR="00F178F2" w:rsidRPr="00F178F2" w:rsidRDefault="00F178F2" w:rsidP="00F178F2">
      <w:pPr>
        <w:numPr>
          <w:ilvl w:val="0"/>
          <w:numId w:val="41"/>
        </w:numPr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мероприятий, организуемых педагогами дошкольного учреждения;</w:t>
      </w:r>
    </w:p>
    <w:p w:rsidR="00F178F2" w:rsidRPr="00F178F2" w:rsidRDefault="00F178F2" w:rsidP="00F178F2">
      <w:pPr>
        <w:numPr>
          <w:ilvl w:val="0"/>
          <w:numId w:val="41"/>
        </w:numPr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результатах </w:t>
      </w:r>
      <w:proofErr w:type="spellStart"/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 </w:t>
      </w:r>
    </w:p>
    <w:p w:rsidR="00F178F2" w:rsidRPr="00F178F2" w:rsidRDefault="00F178F2" w:rsidP="00F178F2">
      <w:pPr>
        <w:spacing w:after="0"/>
        <w:ind w:right="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Проведение мониторинга ориентируется на основные аспекты качества образования:</w:t>
      </w:r>
    </w:p>
    <w:p w:rsidR="00F178F2" w:rsidRPr="00F178F2" w:rsidRDefault="00F178F2" w:rsidP="00F178F2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процессов;</w:t>
      </w:r>
    </w:p>
    <w:p w:rsidR="00F178F2" w:rsidRPr="00F178F2" w:rsidRDefault="00F178F2" w:rsidP="00F178F2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условий (</w:t>
      </w:r>
      <w:proofErr w:type="gramStart"/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программно-методические</w:t>
      </w:r>
      <w:proofErr w:type="gramEnd"/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материально-технические, кадровые, информационно-технические, организационные и др.);</w:t>
      </w:r>
    </w:p>
    <w:p w:rsidR="00F178F2" w:rsidRPr="00F178F2" w:rsidRDefault="00F178F2" w:rsidP="00F178F2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результата.</w:t>
      </w:r>
    </w:p>
    <w:p w:rsidR="00F178F2" w:rsidRPr="00F178F2" w:rsidRDefault="00F178F2" w:rsidP="00F178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F178F2" w:rsidRPr="00F178F2" w:rsidRDefault="00F178F2" w:rsidP="00F178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F178F2" w:rsidRPr="00F178F2" w:rsidRDefault="00F178F2" w:rsidP="00F178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Экспертная рабочая группа для проведения ВСОКО создается на основании приказа заведующего ДОУ в количестве 4-5 человек.</w:t>
      </w:r>
    </w:p>
    <w:p w:rsidR="00F178F2" w:rsidRPr="00F178F2" w:rsidRDefault="00F178F2" w:rsidP="00F178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1.15. Система внутреннего мониторинга является составной частью годового плана работы ДОУ.</w:t>
      </w:r>
    </w:p>
    <w:p w:rsidR="00F178F2" w:rsidRPr="00F178F2" w:rsidRDefault="00F178F2" w:rsidP="00F178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021" w:rsidRPr="00CF394A" w:rsidRDefault="00EF1021" w:rsidP="00CF394A">
      <w:pPr>
        <w:pStyle w:val="headertext"/>
        <w:shd w:val="clear" w:color="auto" w:fill="FFFFFF"/>
        <w:spacing w:line="276" w:lineRule="auto"/>
        <w:jc w:val="both"/>
        <w:textAlignment w:val="baseline"/>
      </w:pPr>
      <w:r w:rsidRPr="0024004A">
        <w:rPr>
          <w:b/>
          <w:bCs/>
        </w:rPr>
        <w:t>2. Цель, задачи и принципы внутренней системы оценки качества образования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2.1</w:t>
      </w:r>
      <w:r w:rsidRPr="0024004A">
        <w:rPr>
          <w:rFonts w:ascii="Times New Roman" w:hAnsi="Times New Roman" w:cs="Times New Roman"/>
          <w:b/>
          <w:bCs/>
          <w:sz w:val="24"/>
          <w:szCs w:val="24"/>
        </w:rPr>
        <w:t xml:space="preserve"> Цель</w:t>
      </w:r>
      <w:r w:rsidRPr="00BA239B">
        <w:rPr>
          <w:rFonts w:ascii="Times New Roman" w:hAnsi="Times New Roman" w:cs="Times New Roman"/>
          <w:sz w:val="24"/>
          <w:szCs w:val="24"/>
        </w:rPr>
        <w:t>: Совершенствование системы управления качеством дошкольного образования,</w:t>
      </w:r>
      <w:r w:rsidR="0024004A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</w:t>
      </w:r>
      <w:proofErr w:type="gramStart"/>
      <w:r w:rsidRPr="00BA239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A239B">
        <w:rPr>
          <w:rFonts w:ascii="Times New Roman" w:hAnsi="Times New Roman" w:cs="Times New Roman"/>
          <w:sz w:val="24"/>
          <w:szCs w:val="24"/>
        </w:rPr>
        <w:t>.</w:t>
      </w:r>
    </w:p>
    <w:p w:rsidR="0024004A" w:rsidRDefault="00EF1021" w:rsidP="002400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04A">
        <w:rPr>
          <w:rFonts w:ascii="Times New Roman" w:hAnsi="Times New Roman" w:cs="Times New Roman"/>
          <w:sz w:val="24"/>
          <w:szCs w:val="24"/>
        </w:rPr>
        <w:t>2.2</w:t>
      </w:r>
      <w:r w:rsidRPr="0024004A">
        <w:rPr>
          <w:rFonts w:ascii="Times New Roman" w:hAnsi="Times New Roman" w:cs="Times New Roman"/>
          <w:b/>
          <w:bCs/>
          <w:sz w:val="24"/>
          <w:szCs w:val="24"/>
        </w:rPr>
        <w:t xml:space="preserve"> Задачи:</w:t>
      </w:r>
    </w:p>
    <w:p w:rsidR="0024004A" w:rsidRPr="0024004A" w:rsidRDefault="00EF1021" w:rsidP="00BA239B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04A">
        <w:rPr>
          <w:rFonts w:ascii="Times New Roman" w:hAnsi="Times New Roman" w:cs="Times New Roman"/>
          <w:sz w:val="24"/>
          <w:szCs w:val="24"/>
        </w:rPr>
        <w:t>Разработать единую систему мониторинга состояния дошкольного образования в</w:t>
      </w:r>
      <w:r w:rsidR="0024004A">
        <w:rPr>
          <w:rFonts w:ascii="Times New Roman" w:hAnsi="Times New Roman" w:cs="Times New Roman"/>
          <w:sz w:val="24"/>
          <w:szCs w:val="24"/>
        </w:rPr>
        <w:t xml:space="preserve"> </w:t>
      </w:r>
      <w:r w:rsidRPr="0024004A">
        <w:rPr>
          <w:rFonts w:ascii="Times New Roman" w:hAnsi="Times New Roman" w:cs="Times New Roman"/>
          <w:sz w:val="24"/>
          <w:szCs w:val="24"/>
        </w:rPr>
        <w:t>ДОУ в рамках реализации основной образовательной программы и программы</w:t>
      </w:r>
      <w:r w:rsidR="0024004A">
        <w:rPr>
          <w:rFonts w:ascii="Times New Roman" w:hAnsi="Times New Roman" w:cs="Times New Roman"/>
          <w:sz w:val="24"/>
          <w:szCs w:val="24"/>
        </w:rPr>
        <w:t xml:space="preserve"> </w:t>
      </w:r>
      <w:r w:rsidRPr="0024004A">
        <w:rPr>
          <w:rFonts w:ascii="Times New Roman" w:hAnsi="Times New Roman" w:cs="Times New Roman"/>
          <w:sz w:val="24"/>
          <w:szCs w:val="24"/>
        </w:rPr>
        <w:t>развития, обеспечивающей своевременное выявление изменений, влияющих на</w:t>
      </w:r>
      <w:r w:rsidR="0024004A">
        <w:rPr>
          <w:rFonts w:ascii="Times New Roman" w:hAnsi="Times New Roman" w:cs="Times New Roman"/>
          <w:sz w:val="24"/>
          <w:szCs w:val="24"/>
        </w:rPr>
        <w:t xml:space="preserve"> </w:t>
      </w:r>
      <w:r w:rsidRPr="0024004A">
        <w:rPr>
          <w:rFonts w:ascii="Times New Roman" w:hAnsi="Times New Roman" w:cs="Times New Roman"/>
          <w:sz w:val="24"/>
          <w:szCs w:val="24"/>
        </w:rPr>
        <w:t>качество дошкольного образования;</w:t>
      </w:r>
    </w:p>
    <w:p w:rsidR="006D1184" w:rsidRPr="006D1184" w:rsidRDefault="00EF1021" w:rsidP="00BA239B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04A">
        <w:rPr>
          <w:rFonts w:ascii="Times New Roman" w:hAnsi="Times New Roman" w:cs="Times New Roman"/>
          <w:sz w:val="24"/>
          <w:szCs w:val="24"/>
        </w:rPr>
        <w:t>Провести мониторинг критериев и анализ полученной информации о состоянии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6D1184">
        <w:rPr>
          <w:rFonts w:ascii="Times New Roman" w:hAnsi="Times New Roman" w:cs="Times New Roman"/>
          <w:sz w:val="24"/>
          <w:szCs w:val="24"/>
        </w:rPr>
        <w:t>качества образования в учреждении;</w:t>
      </w:r>
    </w:p>
    <w:p w:rsidR="00EF1021" w:rsidRPr="006D1184" w:rsidRDefault="00EF1021" w:rsidP="00BA239B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Принять обоснованные управленческие решения администрацией ДОУ на основе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6D1184">
        <w:rPr>
          <w:rFonts w:ascii="Times New Roman" w:hAnsi="Times New Roman" w:cs="Times New Roman"/>
          <w:sz w:val="24"/>
          <w:szCs w:val="24"/>
        </w:rPr>
        <w:t>полученной информации для повышения качества образования.</w:t>
      </w:r>
    </w:p>
    <w:p w:rsidR="006D1184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2.3</w:t>
      </w:r>
      <w:r w:rsidRPr="006D1184">
        <w:rPr>
          <w:rFonts w:ascii="Times New Roman" w:hAnsi="Times New Roman" w:cs="Times New Roman"/>
          <w:b/>
          <w:bCs/>
          <w:sz w:val="24"/>
          <w:szCs w:val="24"/>
        </w:rPr>
        <w:t>. Принципы</w:t>
      </w:r>
      <w:r w:rsidRPr="00BA239B">
        <w:rPr>
          <w:rFonts w:ascii="Times New Roman" w:hAnsi="Times New Roman" w:cs="Times New Roman"/>
          <w:sz w:val="24"/>
          <w:szCs w:val="24"/>
        </w:rPr>
        <w:t>: Основными принципами внутренней системы оценки качества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образования являются:</w:t>
      </w:r>
    </w:p>
    <w:p w:rsidR="006D1184" w:rsidRDefault="00EF1021" w:rsidP="00BA239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Принцип объективности, достоверности, полноты и системности информации о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6D1184">
        <w:rPr>
          <w:rFonts w:ascii="Times New Roman" w:hAnsi="Times New Roman" w:cs="Times New Roman"/>
          <w:sz w:val="24"/>
          <w:szCs w:val="24"/>
        </w:rPr>
        <w:t>качестве образования;</w:t>
      </w:r>
    </w:p>
    <w:p w:rsidR="006D1184" w:rsidRDefault="00EF1021" w:rsidP="00BA239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Принцип открытости, прозрачности процедур оценки качества образования;</w:t>
      </w:r>
    </w:p>
    <w:p w:rsidR="006D1184" w:rsidRDefault="00EF1021" w:rsidP="00BA239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Принцип доступности информации о сост</w:t>
      </w:r>
      <w:r w:rsidR="006D1184">
        <w:rPr>
          <w:rFonts w:ascii="Times New Roman" w:hAnsi="Times New Roman" w:cs="Times New Roman"/>
          <w:sz w:val="24"/>
          <w:szCs w:val="24"/>
        </w:rPr>
        <w:t xml:space="preserve">оянии и качестве образования для </w:t>
      </w:r>
      <w:r w:rsidRPr="006D1184">
        <w:rPr>
          <w:rFonts w:ascii="Times New Roman" w:hAnsi="Times New Roman" w:cs="Times New Roman"/>
          <w:sz w:val="24"/>
          <w:szCs w:val="24"/>
        </w:rPr>
        <w:t>различных групп потребителей;</w:t>
      </w:r>
    </w:p>
    <w:p w:rsidR="006D1184" w:rsidRDefault="00EF1021" w:rsidP="00BA239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6D1184">
        <w:rPr>
          <w:rFonts w:ascii="Times New Roman" w:hAnsi="Times New Roman" w:cs="Times New Roman"/>
          <w:sz w:val="24"/>
          <w:szCs w:val="24"/>
        </w:rPr>
        <w:t>рефле</w:t>
      </w:r>
      <w:r w:rsidR="006D1184">
        <w:rPr>
          <w:rFonts w:ascii="Times New Roman" w:hAnsi="Times New Roman" w:cs="Times New Roman"/>
          <w:sz w:val="24"/>
          <w:szCs w:val="24"/>
        </w:rPr>
        <w:t>к</w:t>
      </w:r>
      <w:r w:rsidRPr="006D1184">
        <w:rPr>
          <w:rFonts w:ascii="Times New Roman" w:hAnsi="Times New Roman" w:cs="Times New Roman"/>
          <w:sz w:val="24"/>
          <w:szCs w:val="24"/>
        </w:rPr>
        <w:t>сивности</w:t>
      </w:r>
      <w:proofErr w:type="spellEnd"/>
      <w:r w:rsidRPr="006D1184">
        <w:rPr>
          <w:rFonts w:ascii="Times New Roman" w:hAnsi="Times New Roman" w:cs="Times New Roman"/>
          <w:sz w:val="24"/>
          <w:szCs w:val="24"/>
        </w:rPr>
        <w:t>, реализуемый через включение педагогов в самоанализ и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6D1184">
        <w:rPr>
          <w:rFonts w:ascii="Times New Roman" w:hAnsi="Times New Roman" w:cs="Times New Roman"/>
          <w:sz w:val="24"/>
          <w:szCs w:val="24"/>
        </w:rPr>
        <w:t>самооценку своей деятельности с опорой на эффективные критерии и показатели;</w:t>
      </w:r>
    </w:p>
    <w:p w:rsidR="006D1184" w:rsidRDefault="00EF1021" w:rsidP="00BA239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Принцип оптимальности использования</w:t>
      </w:r>
      <w:r w:rsidR="006D1184">
        <w:rPr>
          <w:rFonts w:ascii="Times New Roman" w:hAnsi="Times New Roman" w:cs="Times New Roman"/>
          <w:sz w:val="24"/>
          <w:szCs w:val="24"/>
        </w:rPr>
        <w:t xml:space="preserve"> источников первичных данных для </w:t>
      </w:r>
      <w:r w:rsidRPr="006D1184">
        <w:rPr>
          <w:rFonts w:ascii="Times New Roman" w:hAnsi="Times New Roman" w:cs="Times New Roman"/>
          <w:sz w:val="24"/>
          <w:szCs w:val="24"/>
        </w:rPr>
        <w:t>определения показателей качества образования;</w:t>
      </w:r>
    </w:p>
    <w:p w:rsidR="006D1184" w:rsidRDefault="00EF1021" w:rsidP="00BA239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6D1184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Pr="006D1184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 показателей;</w:t>
      </w:r>
    </w:p>
    <w:p w:rsidR="006D1184" w:rsidRDefault="00EF1021" w:rsidP="00BA239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Принцип взаимного дополнения оценочных процедур, установление между ними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6D1184">
        <w:rPr>
          <w:rFonts w:ascii="Times New Roman" w:hAnsi="Times New Roman" w:cs="Times New Roman"/>
          <w:sz w:val="24"/>
          <w:szCs w:val="24"/>
        </w:rPr>
        <w:t>взаимосвязей и взаимозависимостей;</w:t>
      </w:r>
    </w:p>
    <w:p w:rsidR="00EF1021" w:rsidRPr="006D1184" w:rsidRDefault="00EF1021" w:rsidP="00BA239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Принцип соблюдения морально-этических норм, при проведении процедур оценки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6D1184">
        <w:rPr>
          <w:rFonts w:ascii="Times New Roman" w:hAnsi="Times New Roman" w:cs="Times New Roman"/>
          <w:sz w:val="24"/>
          <w:szCs w:val="24"/>
        </w:rPr>
        <w:t>качества образования в дошкольном учреждении.</w:t>
      </w:r>
    </w:p>
    <w:p w:rsidR="006D1184" w:rsidRDefault="006D1184" w:rsidP="00BA23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1021" w:rsidRPr="006D1184" w:rsidRDefault="00EF1021" w:rsidP="00BA23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1184">
        <w:rPr>
          <w:rFonts w:ascii="Times New Roman" w:hAnsi="Times New Roman" w:cs="Times New Roman"/>
          <w:b/>
          <w:bCs/>
          <w:sz w:val="24"/>
          <w:szCs w:val="24"/>
        </w:rPr>
        <w:t>3. Реализация внутренней системы оценки качества образования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3.1. Для реализации </w:t>
      </w:r>
      <w:r w:rsidR="006D1184">
        <w:rPr>
          <w:rFonts w:ascii="Times New Roman" w:hAnsi="Times New Roman" w:cs="Times New Roman"/>
          <w:sz w:val="24"/>
          <w:szCs w:val="24"/>
        </w:rPr>
        <w:t xml:space="preserve"> внутренней с</w:t>
      </w:r>
      <w:r w:rsidRPr="00BA239B">
        <w:rPr>
          <w:rFonts w:ascii="Times New Roman" w:hAnsi="Times New Roman" w:cs="Times New Roman"/>
          <w:sz w:val="24"/>
          <w:szCs w:val="24"/>
        </w:rPr>
        <w:t>истемы</w:t>
      </w:r>
      <w:r w:rsidR="006D1184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</w:t>
      </w:r>
      <w:r w:rsidRPr="00BA239B">
        <w:rPr>
          <w:rFonts w:ascii="Times New Roman" w:hAnsi="Times New Roman" w:cs="Times New Roman"/>
          <w:sz w:val="24"/>
          <w:szCs w:val="24"/>
        </w:rPr>
        <w:t xml:space="preserve"> заведующий издает приказ, назначает рабочую группу для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разработки документации и системы мониторинга, по соответствующим критериям,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определяет сроки проведения мониторинга, определяет вид предоставления результатов.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3.2. По результатам мониторинга заведующий издает приказ и принимает управленческое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решение.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lastRenderedPageBreak/>
        <w:t xml:space="preserve">3.3. Сводные результаты </w:t>
      </w:r>
      <w:r w:rsidR="006D1184">
        <w:rPr>
          <w:rFonts w:ascii="Times New Roman" w:hAnsi="Times New Roman" w:cs="Times New Roman"/>
          <w:sz w:val="24"/>
          <w:szCs w:val="24"/>
        </w:rPr>
        <w:t xml:space="preserve"> внутренней системы оценки качества образования </w:t>
      </w:r>
      <w:r w:rsidRPr="00BA239B">
        <w:rPr>
          <w:rFonts w:ascii="Times New Roman" w:hAnsi="Times New Roman" w:cs="Times New Roman"/>
          <w:sz w:val="24"/>
          <w:szCs w:val="24"/>
        </w:rPr>
        <w:t xml:space="preserve"> за учебный год отражаются в отчете о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>,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 xml:space="preserve"> в анализе годового плана.</w:t>
      </w:r>
    </w:p>
    <w:p w:rsidR="006D1184" w:rsidRDefault="00EF1021" w:rsidP="006D1184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3.4. Функционирование </w:t>
      </w:r>
      <w:r w:rsidR="006D1184">
        <w:rPr>
          <w:rFonts w:ascii="Times New Roman" w:hAnsi="Times New Roman" w:cs="Times New Roman"/>
          <w:sz w:val="24"/>
          <w:szCs w:val="24"/>
        </w:rPr>
        <w:t xml:space="preserve">внутренней системы оценки качества образования </w:t>
      </w:r>
      <w:r w:rsidR="006D1184" w:rsidRPr="00BA239B">
        <w:rPr>
          <w:rFonts w:ascii="Times New Roman" w:hAnsi="Times New Roman" w:cs="Times New Roman"/>
          <w:sz w:val="24"/>
          <w:szCs w:val="24"/>
        </w:rPr>
        <w:t xml:space="preserve"> 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6D1184">
        <w:rPr>
          <w:rFonts w:ascii="Times New Roman" w:hAnsi="Times New Roman" w:cs="Times New Roman"/>
          <w:sz w:val="24"/>
          <w:szCs w:val="24"/>
        </w:rPr>
        <w:t xml:space="preserve"> в следующей последовательности:</w:t>
      </w:r>
    </w:p>
    <w:p w:rsidR="006D1184" w:rsidRDefault="00EF1021" w:rsidP="006D1184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изучение запросов заказчиков и потребителей;</w:t>
      </w:r>
    </w:p>
    <w:p w:rsidR="006D1184" w:rsidRDefault="00EF1021" w:rsidP="00BA239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постановка целей и задач оценки;</w:t>
      </w:r>
    </w:p>
    <w:p w:rsidR="006D1184" w:rsidRDefault="00EF1021" w:rsidP="00BA239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 xml:space="preserve"> определение субъектов и объектов оценки;</w:t>
      </w:r>
    </w:p>
    <w:p w:rsidR="006D1184" w:rsidRDefault="00EF1021" w:rsidP="00BA239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 xml:space="preserve"> выбор процедур;</w:t>
      </w:r>
    </w:p>
    <w:p w:rsidR="006D1184" w:rsidRDefault="00EF1021" w:rsidP="00BA239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определение критериев и показателей;</w:t>
      </w:r>
    </w:p>
    <w:p w:rsidR="006D1184" w:rsidRDefault="00EF1021" w:rsidP="00BA239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проведение оценки;</w:t>
      </w:r>
    </w:p>
    <w:p w:rsidR="006D1184" w:rsidRDefault="00EF1021" w:rsidP="00BA239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интерпретация полученных результатов;</w:t>
      </w:r>
    </w:p>
    <w:p w:rsidR="00EF1021" w:rsidRPr="006D1184" w:rsidRDefault="00EF1021" w:rsidP="00BA239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принятие управленческих решений, направленных на повышение качества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6D1184">
        <w:rPr>
          <w:rFonts w:ascii="Times New Roman" w:hAnsi="Times New Roman" w:cs="Times New Roman"/>
          <w:sz w:val="24"/>
          <w:szCs w:val="24"/>
        </w:rPr>
        <w:t>образования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3.5. Внутренняя </w:t>
      </w:r>
      <w:r w:rsidR="006D1184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Pr="00BA239B">
        <w:rPr>
          <w:rFonts w:ascii="Times New Roman" w:hAnsi="Times New Roman" w:cs="Times New Roman"/>
          <w:sz w:val="24"/>
          <w:szCs w:val="24"/>
        </w:rPr>
        <w:t>оценка качества образования осуществляется ДОУ самостоятельно с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 xml:space="preserve">помощью процедур 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 xml:space="preserve"> и мониторинга.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3.5.1. Порядок проведения  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 xml:space="preserve">  образовательной организацией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b/>
          <w:bCs/>
          <w:sz w:val="24"/>
          <w:szCs w:val="24"/>
        </w:rPr>
        <w:t xml:space="preserve">Цель проведения </w:t>
      </w:r>
      <w:proofErr w:type="spellStart"/>
      <w:r w:rsidRPr="006D1184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>: обеспечение доступности и открытости информации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 xml:space="preserve">о деятельности ДОУ, а также подготовка отчета о результатах 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отчет).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 xml:space="preserve"> проводится организацией ежегодно. Форма проведения, состав лиц,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 xml:space="preserve">привлекаемых для проведения 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>, определяются учреждением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самостоятельно, согласно приказу заведующего.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 xml:space="preserve"> включает в себя следующие этапы:</w:t>
      </w:r>
    </w:p>
    <w:p w:rsidR="006D1184" w:rsidRDefault="00EF1021" w:rsidP="00BA239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 xml:space="preserve">планирование и подготовку работ по </w:t>
      </w:r>
      <w:proofErr w:type="spellStart"/>
      <w:r w:rsidRPr="006D1184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6D1184">
        <w:rPr>
          <w:rFonts w:ascii="Times New Roman" w:hAnsi="Times New Roman" w:cs="Times New Roman"/>
          <w:sz w:val="24"/>
          <w:szCs w:val="24"/>
        </w:rPr>
        <w:t xml:space="preserve"> ДОУ;</w:t>
      </w:r>
    </w:p>
    <w:p w:rsidR="006D1184" w:rsidRDefault="00EF1021" w:rsidP="00BA239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 xml:space="preserve">организацию и проведение </w:t>
      </w:r>
      <w:proofErr w:type="spellStart"/>
      <w:r w:rsidRPr="006D118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D1184">
        <w:rPr>
          <w:rFonts w:ascii="Times New Roman" w:hAnsi="Times New Roman" w:cs="Times New Roman"/>
          <w:sz w:val="24"/>
          <w:szCs w:val="24"/>
        </w:rPr>
        <w:t xml:space="preserve"> ДОУ;</w:t>
      </w:r>
    </w:p>
    <w:p w:rsidR="006D1184" w:rsidRDefault="00EF1021" w:rsidP="00BA239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>обобщение полученных результатов и на их основе формирование отчета;</w:t>
      </w:r>
    </w:p>
    <w:p w:rsidR="00EF1021" w:rsidRPr="006D1184" w:rsidRDefault="00EF1021" w:rsidP="00BA239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sz w:val="24"/>
          <w:szCs w:val="24"/>
        </w:rPr>
        <w:t xml:space="preserve"> рассмотрение отчета органом управления организации, к компетенции которого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6D1184">
        <w:rPr>
          <w:rFonts w:ascii="Times New Roman" w:hAnsi="Times New Roman" w:cs="Times New Roman"/>
          <w:sz w:val="24"/>
          <w:szCs w:val="24"/>
        </w:rPr>
        <w:t>относится решение данного вопроса.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Сроки, форма проведения 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>, состав лиц, привлекаемых для его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проведения, определяются ДОУ самостоятельно.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 xml:space="preserve"> ДОУ оформляются в виде отчета, включающего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аналитическую часть и результаты анализа показателей деятельности.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Отчетным периодом является предшествующий 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 xml:space="preserve"> календарный год.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Отчет подписывается руководителем организации и заверяется печатью учреждения.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«Размещение отчетов дошкольных образовательных организаций в информационн</w:t>
      </w:r>
      <w:proofErr w:type="gramStart"/>
      <w:r w:rsidRPr="00BA239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телекоммуникационных сетях, в том числе на официальном сайте организации в сети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"Интернет", и направление его учредителю осуществляются не позднее 20 апреля</w:t>
      </w:r>
      <w:r w:rsidR="006D1184">
        <w:rPr>
          <w:rFonts w:ascii="Times New Roman" w:hAnsi="Times New Roman" w:cs="Times New Roman"/>
          <w:sz w:val="24"/>
          <w:szCs w:val="24"/>
        </w:rPr>
        <w:t xml:space="preserve"> текущего года»</w:t>
      </w:r>
    </w:p>
    <w:p w:rsidR="006D1184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3.5.2. Объекты и способы контроля и мониторинга качества работы педагогов:</w:t>
      </w:r>
    </w:p>
    <w:p w:rsidR="00EF1021" w:rsidRPr="006D1184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Инвариантные объекты: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оценка качества образовательной деятельности, образовательной деятельности при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проведении режимных моментов, организации самостоятельной деятельности детей,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качества проектирования образовательного процесса, работы с родителями, используемые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технологии, формы и методы, профессиональные компетентности согласно требованиям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профессионального стандарта педагогической деятельности и другие;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6D1184">
        <w:rPr>
          <w:rFonts w:ascii="Times New Roman" w:hAnsi="Times New Roman" w:cs="Times New Roman"/>
          <w:b/>
          <w:bCs/>
          <w:sz w:val="24"/>
          <w:szCs w:val="24"/>
        </w:rPr>
        <w:t>Вариативные объекты</w:t>
      </w:r>
      <w:r w:rsidRPr="00BA239B">
        <w:rPr>
          <w:rFonts w:ascii="Times New Roman" w:hAnsi="Times New Roman" w:cs="Times New Roman"/>
          <w:sz w:val="24"/>
          <w:szCs w:val="24"/>
        </w:rPr>
        <w:t>: индивидуальная локальная система мониторинга, выполнение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этического кодекса педагогов, аттестация на квалификационные категории, участие в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конкурсах профессионального мастерства и другие.</w:t>
      </w:r>
    </w:p>
    <w:p w:rsidR="006D1184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Способы контроля и мониторинга:</w:t>
      </w:r>
    </w:p>
    <w:p w:rsidR="006D1184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институциональная и муниципальная системы мониторинга педагогов;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система учета движения педагога в соответствии с дорожной картой педагога;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образовательная статистика;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внутренний аудит (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>, самоанализ и самооценка);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внешний аудит;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отчеты педагогических работников;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портфолио педагогов;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собеседование с педагогами и родителями;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анкетирование родителей;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анализ документации;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иное.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Объекты </w:t>
      </w:r>
      <w:proofErr w:type="gramStart"/>
      <w:r w:rsidRPr="00BA239B">
        <w:rPr>
          <w:rFonts w:ascii="Times New Roman" w:hAnsi="Times New Roman" w:cs="Times New Roman"/>
          <w:sz w:val="24"/>
          <w:szCs w:val="24"/>
        </w:rPr>
        <w:t>мониторинга условий достижения к</w:t>
      </w:r>
      <w:r w:rsidR="007B6FA4">
        <w:rPr>
          <w:rFonts w:ascii="Times New Roman" w:hAnsi="Times New Roman" w:cs="Times New Roman"/>
          <w:sz w:val="24"/>
          <w:szCs w:val="24"/>
        </w:rPr>
        <w:t>ачества дошкольного образования</w:t>
      </w:r>
      <w:proofErr w:type="gramEnd"/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Инвариантные объекты: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1 Приказ 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 xml:space="preserve"> России от 14.12.2017 № 1218</w:t>
      </w:r>
    </w:p>
    <w:p w:rsidR="00EF1021" w:rsidRPr="00BA239B" w:rsidRDefault="007B6FA4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F1021" w:rsidRPr="00BA239B">
        <w:rPr>
          <w:rFonts w:ascii="Times New Roman" w:hAnsi="Times New Roman" w:cs="Times New Roman"/>
          <w:sz w:val="24"/>
          <w:szCs w:val="24"/>
        </w:rPr>
        <w:t xml:space="preserve">О внесении изменений в Порядок проведения </w:t>
      </w:r>
      <w:proofErr w:type="spellStart"/>
      <w:r w:rsidR="00EF1021" w:rsidRPr="00BA239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="00EF1021" w:rsidRPr="00BA239B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F1021" w:rsidRPr="00BA239B">
        <w:rPr>
          <w:rFonts w:ascii="Times New Roman" w:hAnsi="Times New Roman" w:cs="Times New Roman"/>
          <w:sz w:val="24"/>
          <w:szCs w:val="24"/>
        </w:rPr>
        <w:t xml:space="preserve"> утвержденный 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021" w:rsidRPr="00BA239B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14 июня 2013 г. № 462</w:t>
      </w:r>
    </w:p>
    <w:p w:rsidR="00BA239B" w:rsidRDefault="00EF1021" w:rsidP="00BA23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психолого-педагогические;</w:t>
      </w:r>
    </w:p>
    <w:p w:rsidR="00BA239B" w:rsidRDefault="00EF1021" w:rsidP="00BA23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материально-технические;</w:t>
      </w:r>
    </w:p>
    <w:p w:rsidR="00BA239B" w:rsidRDefault="00EF1021" w:rsidP="00BA23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 финансовые условия реализации Программы;</w:t>
      </w:r>
    </w:p>
    <w:p w:rsidR="00BA239B" w:rsidRDefault="00EF1021" w:rsidP="00BA23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развивающая п</w:t>
      </w:r>
      <w:r w:rsidR="00BA239B">
        <w:rPr>
          <w:rFonts w:ascii="Times New Roman" w:hAnsi="Times New Roman" w:cs="Times New Roman"/>
          <w:sz w:val="24"/>
          <w:szCs w:val="24"/>
        </w:rPr>
        <w:t>редметно-пространственная среда</w:t>
      </w:r>
    </w:p>
    <w:p w:rsidR="00BA239B" w:rsidRDefault="00EF1021" w:rsidP="00BA23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укомплектованность кадрами;</w:t>
      </w:r>
    </w:p>
    <w:p w:rsidR="00BA239B" w:rsidRDefault="00EF1021" w:rsidP="00BA23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качество образовательных программ;</w:t>
      </w:r>
    </w:p>
    <w:p w:rsidR="00BA239B" w:rsidRDefault="00EF1021" w:rsidP="00BA23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 современное оборудование;</w:t>
      </w:r>
    </w:p>
    <w:p w:rsidR="00BA239B" w:rsidRPr="00BA239B" w:rsidRDefault="00EF1021" w:rsidP="00BA23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lastRenderedPageBreak/>
        <w:t>соответствие групп и иных помещений для организации образовательного</w:t>
      </w:r>
      <w:r w:rsidR="00BA239B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процесса установленным требованиям;</w:t>
      </w:r>
    </w:p>
    <w:p w:rsidR="00BA239B" w:rsidRPr="00BA239B" w:rsidRDefault="00EF1021" w:rsidP="00BA239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методическое и дидактическое обеспечение (пособия, методическая литература и</w:t>
      </w:r>
      <w:r w:rsidR="00BA239B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 xml:space="preserve">т.д.); </w:t>
      </w:r>
    </w:p>
    <w:p w:rsidR="00EF1021" w:rsidRPr="00BA239B" w:rsidRDefault="00EF1021" w:rsidP="00BA239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соответствие условий нормам СанПиН и другое.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Вариативные объекты: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электронный образовательный ресурс (интерактивные наглядные, игровые</w:t>
      </w:r>
      <w:r w:rsidR="007B6FA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познавательные, конструкторские, коррекционные, диагностические ресурсы), в том</w:t>
      </w:r>
      <w:r w:rsidR="007B6FA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числе специально оборудованные помещения для проведения занятий по программе</w:t>
      </w:r>
      <w:r w:rsidR="007B6FA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 xml:space="preserve">краткосрочных образовательных практик и </w:t>
      </w:r>
      <w:proofErr w:type="gramStart"/>
      <w:r w:rsidRPr="00BA239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BA239B">
        <w:rPr>
          <w:rFonts w:ascii="Times New Roman" w:hAnsi="Times New Roman" w:cs="Times New Roman"/>
          <w:sz w:val="24"/>
          <w:szCs w:val="24"/>
        </w:rPr>
        <w:t xml:space="preserve"> в соответствии с приоритетными</w:t>
      </w:r>
      <w:r w:rsidR="007B6FA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направления образовательной деятельности.</w:t>
      </w:r>
    </w:p>
    <w:p w:rsid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Способы контроля и мониторинга:</w:t>
      </w:r>
    </w:p>
    <w:p w:rsidR="00BA239B" w:rsidRDefault="00EF1021" w:rsidP="00BA239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внутренний аудит (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>, самоанализ и самооценка);</w:t>
      </w:r>
    </w:p>
    <w:p w:rsidR="00BA239B" w:rsidRDefault="00EF1021" w:rsidP="00BA239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 привлечение внешних экспертов;</w:t>
      </w:r>
    </w:p>
    <w:p w:rsidR="00EF1021" w:rsidRPr="00BA239B" w:rsidRDefault="00EF1021" w:rsidP="00BA239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 иное.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Объекты и способы мониторинга системы работы с родителями:</w:t>
      </w:r>
    </w:p>
    <w:p w:rsid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Инвариантные объекты:</w:t>
      </w:r>
    </w:p>
    <w:p w:rsidR="00BA239B" w:rsidRPr="007B6FA4" w:rsidRDefault="00EF1021" w:rsidP="00BA239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реализация различных форм взаимодействия с семьей, направленных на</w:t>
      </w:r>
      <w:r w:rsidR="007B6FA4">
        <w:rPr>
          <w:rFonts w:ascii="Times New Roman" w:hAnsi="Times New Roman" w:cs="Times New Roman"/>
          <w:sz w:val="24"/>
          <w:szCs w:val="24"/>
        </w:rPr>
        <w:t xml:space="preserve"> </w:t>
      </w:r>
      <w:r w:rsidRPr="007B6FA4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и повышение компетентности</w:t>
      </w:r>
      <w:r w:rsidR="007B6FA4">
        <w:rPr>
          <w:rFonts w:ascii="Times New Roman" w:hAnsi="Times New Roman" w:cs="Times New Roman"/>
          <w:sz w:val="24"/>
          <w:szCs w:val="24"/>
        </w:rPr>
        <w:t xml:space="preserve"> </w:t>
      </w:r>
      <w:r w:rsidRPr="007B6FA4">
        <w:rPr>
          <w:rFonts w:ascii="Times New Roman" w:hAnsi="Times New Roman" w:cs="Times New Roman"/>
          <w:sz w:val="24"/>
          <w:szCs w:val="24"/>
        </w:rPr>
        <w:t>родителей, их информирование о жизни группы, ДОУ, вовлечение в</w:t>
      </w:r>
      <w:r w:rsidR="007B6FA4">
        <w:rPr>
          <w:rFonts w:ascii="Times New Roman" w:hAnsi="Times New Roman" w:cs="Times New Roman"/>
          <w:sz w:val="24"/>
          <w:szCs w:val="24"/>
        </w:rPr>
        <w:t xml:space="preserve"> </w:t>
      </w:r>
      <w:r w:rsidRPr="007B6FA4">
        <w:rPr>
          <w:rFonts w:ascii="Times New Roman" w:hAnsi="Times New Roman" w:cs="Times New Roman"/>
          <w:sz w:val="24"/>
          <w:szCs w:val="24"/>
        </w:rPr>
        <w:t>образовательную деятельность;</w:t>
      </w:r>
    </w:p>
    <w:p w:rsidR="00BA239B" w:rsidRDefault="00EF1021" w:rsidP="00BA239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поддержка образовательных инициатив родителей;</w:t>
      </w:r>
    </w:p>
    <w:p w:rsidR="00BA239B" w:rsidRDefault="00EF1021" w:rsidP="00BA239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удовлетворенность родителей качеством услуг, предоставляемых ДОУ;</w:t>
      </w:r>
    </w:p>
    <w:p w:rsidR="00EF1021" w:rsidRPr="00BA239B" w:rsidRDefault="00EF1021" w:rsidP="00BA239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 иное.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Вариативные объекты: внедрение новых форм работы с родителями и другое.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Способы контроля и мониторинга:</w:t>
      </w:r>
    </w:p>
    <w:p w:rsidR="00BA239B" w:rsidRDefault="00EF1021" w:rsidP="00BA239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внутренний аудит (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BA239B">
        <w:rPr>
          <w:rFonts w:ascii="Times New Roman" w:hAnsi="Times New Roman" w:cs="Times New Roman"/>
          <w:sz w:val="24"/>
          <w:szCs w:val="24"/>
        </w:rPr>
        <w:t>, самоанализ и самооценка);</w:t>
      </w:r>
    </w:p>
    <w:p w:rsidR="00BA239B" w:rsidRDefault="00EF1021" w:rsidP="00BA239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социологические исследования мнений родителей (законных представителей) о</w:t>
      </w:r>
      <w:r w:rsidR="00BA239B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качестве образования;</w:t>
      </w:r>
    </w:p>
    <w:p w:rsidR="00BA239B" w:rsidRDefault="00EF1021" w:rsidP="00BA239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система мониторинга обращений родителей;</w:t>
      </w:r>
    </w:p>
    <w:p w:rsidR="00BA239B" w:rsidRDefault="00EF1021" w:rsidP="00BA239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анкетирование (опросы родителей); - беседы с родителями;</w:t>
      </w:r>
    </w:p>
    <w:p w:rsidR="00EF1021" w:rsidRPr="00BA239B" w:rsidRDefault="00EF1021" w:rsidP="00BA239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 иное.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4. Реализация внутреннего мониторинга качества образования</w:t>
      </w:r>
    </w:p>
    <w:p w:rsidR="00EF1021" w:rsidRP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4.1. Реализация внутренней системы оценки качества образования осуществляется на</w:t>
      </w:r>
      <w:r w:rsidR="007B6FA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основе нормативных правовых актов Российской Федерации, регламентирующих</w:t>
      </w:r>
      <w:r w:rsidR="007B6FA4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реализацию всех процедур контроля и оценки качества образования.</w:t>
      </w:r>
    </w:p>
    <w:p w:rsidR="00BA239B" w:rsidRDefault="00EF1021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4.2. Предметом внутренней системы оценки качества образования являются:</w:t>
      </w:r>
    </w:p>
    <w:p w:rsidR="00BA239B" w:rsidRDefault="00EF1021" w:rsidP="00BA239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lastRenderedPageBreak/>
        <w:t>качество условий реализации ФГ</w:t>
      </w:r>
      <w:r w:rsidR="00BA239B">
        <w:rPr>
          <w:rFonts w:ascii="Times New Roman" w:hAnsi="Times New Roman" w:cs="Times New Roman"/>
          <w:sz w:val="24"/>
          <w:szCs w:val="24"/>
        </w:rPr>
        <w:t>ОС образовательного образования</w:t>
      </w:r>
    </w:p>
    <w:p w:rsidR="00BA239B" w:rsidRDefault="00EF1021" w:rsidP="00BA239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качество организации образовательного процесса</w:t>
      </w:r>
    </w:p>
    <w:p w:rsidR="00EF1021" w:rsidRPr="00BA239B" w:rsidRDefault="00EF1021" w:rsidP="00BA239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 xml:space="preserve">качество результата ООП </w:t>
      </w:r>
      <w:proofErr w:type="gramStart"/>
      <w:r w:rsidRPr="00BA239B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EF1021" w:rsidRPr="00E26FBE" w:rsidRDefault="00EF1021" w:rsidP="00BA23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4.3. Содержание </w:t>
      </w:r>
      <w:proofErr w:type="gramStart"/>
      <w:r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процедуры </w:t>
      </w:r>
      <w:r w:rsidR="00895F95"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b/>
          <w:bCs/>
          <w:sz w:val="24"/>
          <w:szCs w:val="24"/>
        </w:rPr>
        <w:t>оценки</w:t>
      </w:r>
      <w:r w:rsidR="00895F95"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качества</w:t>
      </w:r>
      <w:r w:rsidR="00895F95"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условий</w:t>
      </w:r>
      <w:r w:rsidR="00895F95"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</w:t>
      </w:r>
      <w:proofErr w:type="gramEnd"/>
      <w:r w:rsidR="00895F95"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ФГОС ДО</w:t>
      </w:r>
      <w:r w:rsidR="007B6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b/>
          <w:bCs/>
          <w:sz w:val="24"/>
          <w:szCs w:val="24"/>
        </w:rPr>
        <w:t>образовательного учреждения</w:t>
      </w:r>
      <w:r w:rsidR="00895F95"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включает в себя:</w:t>
      </w:r>
    </w:p>
    <w:p w:rsidR="00EF1021" w:rsidRPr="00E26FBE" w:rsidRDefault="00EF1021" w:rsidP="00BA23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b/>
          <w:bCs/>
          <w:sz w:val="24"/>
          <w:szCs w:val="24"/>
        </w:rPr>
        <w:t>1) требования к психолого-педагогическим условиям</w:t>
      </w:r>
    </w:p>
    <w:p w:rsidR="00BA239B" w:rsidRPr="00E26FBE" w:rsidRDefault="00EF1021" w:rsidP="00BA239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наличие условий для медицинского сопровождения воспитанников в целях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охраны и укрепления их здоровья;</w:t>
      </w:r>
    </w:p>
    <w:p w:rsidR="00BA239B" w:rsidRPr="00E26FBE" w:rsidRDefault="00895F95" w:rsidP="00BA239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наличие консультативной поддержки педагогов и родителей по вопросам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воспитания и обучения воспитанников</w:t>
      </w:r>
    </w:p>
    <w:p w:rsidR="00895F95" w:rsidRPr="00E26FBE" w:rsidRDefault="00895F95" w:rsidP="00BA239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наличие организационно-методического сопровождения процесса реализации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ФГОС, в том числе в плане взаимодействия с социумом;</w:t>
      </w:r>
    </w:p>
    <w:p w:rsidR="00BA239B" w:rsidRPr="00E26FBE" w:rsidRDefault="00BA239B" w:rsidP="00BA239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F95" w:rsidRPr="00BA239B">
        <w:rPr>
          <w:rFonts w:ascii="Times New Roman" w:hAnsi="Times New Roman" w:cs="Times New Roman"/>
          <w:sz w:val="24"/>
          <w:szCs w:val="24"/>
        </w:rPr>
        <w:t>оценка возможности предоставления информации о реализации ФГОС семье и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="00895F95" w:rsidRPr="00E26FBE">
        <w:rPr>
          <w:rFonts w:ascii="Times New Roman" w:hAnsi="Times New Roman" w:cs="Times New Roman"/>
          <w:sz w:val="24"/>
          <w:szCs w:val="24"/>
        </w:rPr>
        <w:t>всем заинтересованным лицам, вовлечённым в образовательный процесс, а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="00895F95" w:rsidRPr="00E26FBE">
        <w:rPr>
          <w:rFonts w:ascii="Times New Roman" w:hAnsi="Times New Roman" w:cs="Times New Roman"/>
          <w:sz w:val="24"/>
          <w:szCs w:val="24"/>
        </w:rPr>
        <w:t>также широкой общественности;</w:t>
      </w:r>
    </w:p>
    <w:p w:rsidR="00BA239B" w:rsidRPr="00E26FBE" w:rsidRDefault="00895F95" w:rsidP="00BA239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оценка эффективности оздоровительной работы (</w:t>
      </w:r>
      <w:proofErr w:type="spellStart"/>
      <w:r w:rsidRPr="00BA239B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программы, режим дня и т.п.).</w:t>
      </w:r>
    </w:p>
    <w:p w:rsidR="00895F95" w:rsidRPr="00BA239B" w:rsidRDefault="00895F95" w:rsidP="00BA239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динамика состояния здоровья и психофизического развития воспитанников;</w:t>
      </w:r>
    </w:p>
    <w:p w:rsidR="00895F95" w:rsidRPr="00E26FBE" w:rsidRDefault="00895F95" w:rsidP="00BA23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b/>
          <w:bCs/>
          <w:sz w:val="24"/>
          <w:szCs w:val="24"/>
        </w:rPr>
        <w:t>2) требования к кадровым условиям</w:t>
      </w:r>
    </w:p>
    <w:p w:rsidR="00895F95" w:rsidRPr="00BA239B" w:rsidRDefault="00BA239B" w:rsidP="00BA239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F95" w:rsidRPr="00BA239B">
        <w:rPr>
          <w:rFonts w:ascii="Times New Roman" w:hAnsi="Times New Roman" w:cs="Times New Roman"/>
          <w:sz w:val="24"/>
          <w:szCs w:val="24"/>
        </w:rPr>
        <w:t>укомплектованность кадрами;</w:t>
      </w:r>
    </w:p>
    <w:p w:rsidR="00E26FBE" w:rsidRDefault="00895F95" w:rsidP="00BA239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образовательный ценз педагогов;</w:t>
      </w:r>
    </w:p>
    <w:p w:rsidR="00E26FBE" w:rsidRDefault="00895F95" w:rsidP="00BA239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уровень квалификации (динамика роста числа работников, прошедших КПК);</w:t>
      </w:r>
    </w:p>
    <w:p w:rsidR="00E26FBE" w:rsidRDefault="00895F95" w:rsidP="00BA239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 xml:space="preserve">динамика роста </w:t>
      </w:r>
      <w:proofErr w:type="spellStart"/>
      <w:r w:rsidRPr="00E26FBE">
        <w:rPr>
          <w:rFonts w:ascii="Times New Roman" w:hAnsi="Times New Roman" w:cs="Times New Roman"/>
          <w:sz w:val="24"/>
          <w:szCs w:val="24"/>
        </w:rPr>
        <w:t>категорийности</w:t>
      </w:r>
      <w:proofErr w:type="spellEnd"/>
      <w:r w:rsidRPr="00E26FBE">
        <w:rPr>
          <w:rFonts w:ascii="Times New Roman" w:hAnsi="Times New Roman" w:cs="Times New Roman"/>
          <w:sz w:val="24"/>
          <w:szCs w:val="24"/>
        </w:rPr>
        <w:t>;</w:t>
      </w:r>
    </w:p>
    <w:p w:rsidR="00895F95" w:rsidRPr="00E26FBE" w:rsidRDefault="00895F95" w:rsidP="00BA239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 xml:space="preserve"> результативность квалификации (профессиональные достижения педагогов)</w:t>
      </w:r>
    </w:p>
    <w:p w:rsidR="00E26FBE" w:rsidRDefault="00895F95" w:rsidP="00E26F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b/>
          <w:bCs/>
          <w:sz w:val="24"/>
          <w:szCs w:val="24"/>
        </w:rPr>
        <w:t>3) требования материально-техническим условиям</w:t>
      </w:r>
    </w:p>
    <w:p w:rsidR="00E26FBE" w:rsidRPr="00E26FBE" w:rsidRDefault="00895F95" w:rsidP="00BA239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оснащенность групповых помещений, кабинетов современным оборудованием,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средствами обучения и мебелью;</w:t>
      </w:r>
    </w:p>
    <w:p w:rsidR="00E26FBE" w:rsidRDefault="00895F95" w:rsidP="00BA239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оценка состояния условий воспитания и обучения в соответствии с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нормативами и требованиями СанПиН;</w:t>
      </w:r>
    </w:p>
    <w:p w:rsidR="00895F95" w:rsidRPr="00E26FBE" w:rsidRDefault="00895F95" w:rsidP="00BA239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 xml:space="preserve">оценка соответствия 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охраны труда и обеспечения безопасности (ТБ,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ОТ, ППБ, производственной санитарии, антитеррористической безопасности)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требованиям нормативных документов;</w:t>
      </w:r>
    </w:p>
    <w:p w:rsidR="00895F95" w:rsidRPr="00E26FBE" w:rsidRDefault="00E26FBE" w:rsidP="00BA239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F95" w:rsidRPr="00E26FBE">
        <w:rPr>
          <w:rFonts w:ascii="Times New Roman" w:hAnsi="Times New Roman" w:cs="Times New Roman"/>
          <w:sz w:val="24"/>
          <w:szCs w:val="24"/>
        </w:rPr>
        <w:t>информационно – технологическое обеспечение (наличие технологического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F95" w:rsidRPr="00E26FBE">
        <w:rPr>
          <w:rFonts w:ascii="Times New Roman" w:hAnsi="Times New Roman" w:cs="Times New Roman"/>
          <w:sz w:val="24"/>
          <w:szCs w:val="24"/>
        </w:rPr>
        <w:t>оборудования, сайта, программного обеспечения)</w:t>
      </w:r>
    </w:p>
    <w:p w:rsidR="00895F95" w:rsidRPr="00E26FBE" w:rsidRDefault="00895F95" w:rsidP="00BA23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b/>
          <w:bCs/>
          <w:sz w:val="24"/>
          <w:szCs w:val="24"/>
        </w:rPr>
        <w:t>4) требования к финансовым условиям</w:t>
      </w:r>
    </w:p>
    <w:p w:rsidR="00895F95" w:rsidRPr="00BA239B" w:rsidRDefault="00895F95" w:rsidP="00BA239B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- финансовое обеспечение реализации ООП муниципального бюджетного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образовательного учреждения осуществляется исходя из стоимости услуг на основе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государственного (муниципального) задания.</w:t>
      </w:r>
    </w:p>
    <w:p w:rsidR="00895F95" w:rsidRPr="00E26FBE" w:rsidRDefault="00895F95" w:rsidP="00BA23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b/>
          <w:bCs/>
          <w:sz w:val="24"/>
          <w:szCs w:val="24"/>
        </w:rPr>
        <w:t>5) требования к развивающей предметно-пространственной среде</w:t>
      </w:r>
    </w:p>
    <w:p w:rsidR="00E26FBE" w:rsidRDefault="00895F95" w:rsidP="00BA239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lastRenderedPageBreak/>
        <w:t>соответствие компонентов предметно-пространственной среды реализуемой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образовательной программе ДОУ и возрастным возможностям воспитанников;</w:t>
      </w:r>
    </w:p>
    <w:p w:rsidR="00E26FBE" w:rsidRDefault="00895F95" w:rsidP="00BA239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оборудования и инвентаря (в здании и на участке) в соответствии с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требованиями государственного образовательного стандарта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26FBE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E26F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BE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E26FBE">
        <w:rPr>
          <w:rFonts w:ascii="Times New Roman" w:hAnsi="Times New Roman" w:cs="Times New Roman"/>
          <w:sz w:val="24"/>
          <w:szCs w:val="24"/>
        </w:rPr>
        <w:t>, вариативность, доступность,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безопасность);</w:t>
      </w:r>
    </w:p>
    <w:p w:rsidR="00E26FBE" w:rsidRDefault="00895F95" w:rsidP="00BA239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 xml:space="preserve"> наличие условий для общения и совместной деятельности воспитанников и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взрослых (в том числе воспитанников разного возраста), во всей группе и в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малых группах, двигательной активности воспитанников</w:t>
      </w:r>
      <w:proofErr w:type="gramStart"/>
      <w:r w:rsidRPr="00E26FB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26FBE">
        <w:rPr>
          <w:rFonts w:ascii="Times New Roman" w:hAnsi="Times New Roman" w:cs="Times New Roman"/>
          <w:sz w:val="24"/>
          <w:szCs w:val="24"/>
        </w:rPr>
        <w:t xml:space="preserve"> а также возможности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для уединения;</w:t>
      </w:r>
    </w:p>
    <w:p w:rsidR="00895F95" w:rsidRPr="00E26FBE" w:rsidRDefault="00895F95" w:rsidP="00BA239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учёт национально-культурных, климатических условий, в которых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осуществляется образовательный процесс.</w:t>
      </w:r>
    </w:p>
    <w:p w:rsidR="00895F95" w:rsidRPr="00E26FBE" w:rsidRDefault="00895F95" w:rsidP="00BA23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b/>
          <w:bCs/>
          <w:sz w:val="24"/>
          <w:szCs w:val="24"/>
        </w:rPr>
        <w:t>6) Удовлетворенность родителей качеством предоставляемых услуг</w:t>
      </w:r>
    </w:p>
    <w:p w:rsidR="00E26FBE" w:rsidRDefault="00895F95" w:rsidP="00E26F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4.4. Содержание </w:t>
      </w:r>
      <w:proofErr w:type="gramStart"/>
      <w:r w:rsidRPr="00E26FBE">
        <w:rPr>
          <w:rFonts w:ascii="Times New Roman" w:hAnsi="Times New Roman" w:cs="Times New Roman"/>
          <w:b/>
          <w:bCs/>
          <w:sz w:val="24"/>
          <w:szCs w:val="24"/>
        </w:rPr>
        <w:t>процедуры оценки качества результата освоения</w:t>
      </w:r>
      <w:proofErr w:type="gramEnd"/>
      <w:r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 ООП ДО включает в</w:t>
      </w:r>
      <w:r w:rsidR="00E26FBE">
        <w:rPr>
          <w:rFonts w:ascii="Times New Roman" w:hAnsi="Times New Roman" w:cs="Times New Roman"/>
          <w:b/>
          <w:bCs/>
          <w:sz w:val="24"/>
          <w:szCs w:val="24"/>
        </w:rPr>
        <w:t xml:space="preserve"> себя:</w:t>
      </w:r>
    </w:p>
    <w:p w:rsidR="00E26FBE" w:rsidRPr="00E26FBE" w:rsidRDefault="00895F95" w:rsidP="00BA239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уровень физического и психического развития воспитанников ДОУ;</w:t>
      </w:r>
    </w:p>
    <w:p w:rsidR="00E26FBE" w:rsidRPr="00E26FBE" w:rsidRDefault="00895F95" w:rsidP="00BA239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 xml:space="preserve"> уровень адаптации вновь прибывших воспитанников к условиям детского сада;</w:t>
      </w:r>
    </w:p>
    <w:p w:rsidR="00E26FBE" w:rsidRPr="00E26FBE" w:rsidRDefault="00895F95" w:rsidP="00BA239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состояние эмоционального благополучия воспитанников;</w:t>
      </w:r>
    </w:p>
    <w:p w:rsidR="00E26FBE" w:rsidRPr="00E26FBE" w:rsidRDefault="00895F95" w:rsidP="00BA239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 xml:space="preserve"> уровень психологической готовности выпускников к дальнейшему обучению в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школе;</w:t>
      </w:r>
    </w:p>
    <w:p w:rsidR="00895F95" w:rsidRPr="00E26FBE" w:rsidRDefault="00895F95" w:rsidP="00BA239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соблюдение требований к взаимодействию ДОУ (группы) с родителями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(законными представителями) воспитанников и удовлетворенность родителей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(законных представителей) качеством образовательных услуг в ДОУ.</w:t>
      </w:r>
    </w:p>
    <w:p w:rsidR="00895F95" w:rsidRPr="00E26FBE" w:rsidRDefault="00895F95" w:rsidP="00BA23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b/>
          <w:bCs/>
          <w:sz w:val="24"/>
          <w:szCs w:val="24"/>
        </w:rPr>
        <w:t xml:space="preserve">4.5. Периодичность </w:t>
      </w:r>
      <w:proofErr w:type="gramStart"/>
      <w:r w:rsidRPr="00E26FBE">
        <w:rPr>
          <w:rFonts w:ascii="Times New Roman" w:hAnsi="Times New Roman" w:cs="Times New Roman"/>
          <w:b/>
          <w:bCs/>
          <w:sz w:val="24"/>
          <w:szCs w:val="24"/>
        </w:rPr>
        <w:t>проведения внутренней системы оценки качества образования</w:t>
      </w:r>
      <w:proofErr w:type="gramEnd"/>
      <w:r w:rsidRPr="00E26F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95F95" w:rsidRPr="00E26FBE" w:rsidRDefault="00895F95" w:rsidP="00E26FB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кадровые условия – ежегодно;</w:t>
      </w:r>
    </w:p>
    <w:p w:rsidR="00E26FBE" w:rsidRDefault="00895F95" w:rsidP="00E26FB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уровень адаптации воспитанников к ДОУ – ежегодно, и по мере необходимости;</w:t>
      </w:r>
    </w:p>
    <w:p w:rsidR="00E26FBE" w:rsidRDefault="00895F95" w:rsidP="00BA2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психологическая готовность воспитанников к школьному обучению – 2 раза в год;</w:t>
      </w:r>
    </w:p>
    <w:p w:rsidR="00895F95" w:rsidRPr="00E26FBE" w:rsidRDefault="00895F95" w:rsidP="00BA2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FBE">
        <w:rPr>
          <w:rFonts w:ascii="Times New Roman" w:hAnsi="Times New Roman" w:cs="Times New Roman"/>
          <w:sz w:val="24"/>
          <w:szCs w:val="24"/>
        </w:rPr>
        <w:t>удовлетворенность родителей качеством предоставляемых услуг – ежегодно.</w:t>
      </w:r>
    </w:p>
    <w:p w:rsidR="00895F95" w:rsidRPr="00E26FBE" w:rsidRDefault="00895F95" w:rsidP="00BA23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BE">
        <w:rPr>
          <w:rFonts w:ascii="Times New Roman" w:hAnsi="Times New Roman" w:cs="Times New Roman"/>
          <w:b/>
          <w:bCs/>
          <w:sz w:val="24"/>
          <w:szCs w:val="24"/>
        </w:rPr>
        <w:t>5. Общественное участие в оценке и контроле качества образования</w:t>
      </w:r>
    </w:p>
    <w:p w:rsidR="00E26FBE" w:rsidRPr="00BA239B" w:rsidRDefault="00895F95" w:rsidP="00E26FBE">
      <w:pPr>
        <w:jc w:val="both"/>
        <w:rPr>
          <w:rFonts w:ascii="Times New Roman" w:hAnsi="Times New Roman" w:cs="Times New Roman"/>
          <w:sz w:val="24"/>
          <w:szCs w:val="24"/>
        </w:rPr>
      </w:pPr>
      <w:r w:rsidRPr="00BA239B">
        <w:rPr>
          <w:rFonts w:ascii="Times New Roman" w:hAnsi="Times New Roman" w:cs="Times New Roman"/>
          <w:sz w:val="24"/>
          <w:szCs w:val="24"/>
        </w:rPr>
        <w:t>5.1. Придание гласности и открытости результатам внутренней системы оценки качества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Pr="00BA239B">
        <w:rPr>
          <w:rFonts w:ascii="Times New Roman" w:hAnsi="Times New Roman" w:cs="Times New Roman"/>
          <w:sz w:val="24"/>
          <w:szCs w:val="24"/>
        </w:rPr>
        <w:t>образования осуществляется путем предоставления информации:</w:t>
      </w:r>
      <w:r w:rsidR="007B6FA4">
        <w:rPr>
          <w:rFonts w:ascii="Times New Roman" w:hAnsi="Times New Roman" w:cs="Times New Roman"/>
          <w:sz w:val="24"/>
          <w:szCs w:val="24"/>
        </w:rPr>
        <w:t xml:space="preserve"> </w:t>
      </w:r>
      <w:r w:rsidRPr="00E26FBE">
        <w:rPr>
          <w:rFonts w:ascii="Times New Roman" w:hAnsi="Times New Roman" w:cs="Times New Roman"/>
          <w:sz w:val="24"/>
          <w:szCs w:val="24"/>
        </w:rPr>
        <w:t>размещение аналитических материалов, результатов внутренней системы</w:t>
      </w:r>
      <w:r w:rsidR="00E26FBE">
        <w:rPr>
          <w:rFonts w:ascii="Times New Roman" w:hAnsi="Times New Roman" w:cs="Times New Roman"/>
          <w:sz w:val="24"/>
          <w:szCs w:val="24"/>
        </w:rPr>
        <w:t xml:space="preserve"> </w:t>
      </w:r>
      <w:r w:rsidR="00E26FBE" w:rsidRPr="00BA239B">
        <w:rPr>
          <w:rFonts w:ascii="Times New Roman" w:hAnsi="Times New Roman" w:cs="Times New Roman"/>
          <w:sz w:val="24"/>
          <w:szCs w:val="24"/>
        </w:rPr>
        <w:t xml:space="preserve">оценки качества образования на официальном сайте ДОУ в виде </w:t>
      </w:r>
      <w:proofErr w:type="spellStart"/>
      <w:r w:rsidR="00E26FBE" w:rsidRPr="00BA239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E26FBE" w:rsidRPr="00BA239B">
        <w:rPr>
          <w:rFonts w:ascii="Times New Roman" w:hAnsi="Times New Roman" w:cs="Times New Roman"/>
          <w:sz w:val="24"/>
          <w:szCs w:val="24"/>
        </w:rPr>
        <w:t>.</w:t>
      </w: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FBE" w:rsidRDefault="00E26FBE" w:rsidP="00BA2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1021" w:rsidRPr="00BA239B" w:rsidRDefault="001C3234" w:rsidP="0024004A">
      <w:pPr>
        <w:rPr>
          <w:rFonts w:ascii="Times New Roman" w:hAnsi="Times New Roman" w:cs="Times New Roman"/>
          <w:sz w:val="24"/>
          <w:szCs w:val="24"/>
        </w:rPr>
      </w:pPr>
      <w:r w:rsidRPr="0037780F">
        <w:rPr>
          <w:rFonts w:ascii="Times New Roman" w:hAnsi="Times New Roman" w:cs="Times New Roman"/>
          <w:b/>
          <w:bCs/>
        </w:rPr>
        <w:t xml:space="preserve">                             </w:t>
      </w:r>
      <w:bookmarkStart w:id="0" w:name="_GoBack"/>
      <w:bookmarkEnd w:id="0"/>
    </w:p>
    <w:sectPr w:rsidR="00EF1021" w:rsidRPr="00BA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09A"/>
    <w:multiLevelType w:val="hybridMultilevel"/>
    <w:tmpl w:val="366AD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B75B5"/>
    <w:multiLevelType w:val="hybridMultilevel"/>
    <w:tmpl w:val="DDF4817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B47FB"/>
    <w:multiLevelType w:val="hybridMultilevel"/>
    <w:tmpl w:val="C7C20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00A49"/>
    <w:multiLevelType w:val="hybridMultilevel"/>
    <w:tmpl w:val="5498D54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E50095"/>
    <w:multiLevelType w:val="hybridMultilevel"/>
    <w:tmpl w:val="2CD09B30"/>
    <w:lvl w:ilvl="0" w:tplc="2982C5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2040B"/>
    <w:multiLevelType w:val="hybridMultilevel"/>
    <w:tmpl w:val="B38C72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787BD8"/>
    <w:multiLevelType w:val="hybridMultilevel"/>
    <w:tmpl w:val="AFAE1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63099"/>
    <w:multiLevelType w:val="hybridMultilevel"/>
    <w:tmpl w:val="737CC312"/>
    <w:lvl w:ilvl="0" w:tplc="3976CF8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A7643"/>
    <w:multiLevelType w:val="hybridMultilevel"/>
    <w:tmpl w:val="AE8258B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56F7568"/>
    <w:multiLevelType w:val="hybridMultilevel"/>
    <w:tmpl w:val="E8F0C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00ECC"/>
    <w:multiLevelType w:val="hybridMultilevel"/>
    <w:tmpl w:val="9AFC1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500743"/>
    <w:multiLevelType w:val="hybridMultilevel"/>
    <w:tmpl w:val="860E3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12C5C"/>
    <w:multiLevelType w:val="hybridMultilevel"/>
    <w:tmpl w:val="B18CD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556E4D6">
      <w:numFmt w:val="bullet"/>
      <w:lvlText w:val="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D4FAF"/>
    <w:multiLevelType w:val="hybridMultilevel"/>
    <w:tmpl w:val="9B6AD344"/>
    <w:lvl w:ilvl="0" w:tplc="BAE6910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D4F36"/>
    <w:multiLevelType w:val="hybridMultilevel"/>
    <w:tmpl w:val="151A0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FA1815"/>
    <w:multiLevelType w:val="hybridMultilevel"/>
    <w:tmpl w:val="2732F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A5439"/>
    <w:multiLevelType w:val="hybridMultilevel"/>
    <w:tmpl w:val="C160F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DF1AAC"/>
    <w:multiLevelType w:val="hybridMultilevel"/>
    <w:tmpl w:val="F544D174"/>
    <w:lvl w:ilvl="0" w:tplc="DB4CB0C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65AC1"/>
    <w:multiLevelType w:val="hybridMultilevel"/>
    <w:tmpl w:val="E7821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20FE2"/>
    <w:multiLevelType w:val="hybridMultilevel"/>
    <w:tmpl w:val="997EFE72"/>
    <w:lvl w:ilvl="0" w:tplc="2982C5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D240B"/>
    <w:multiLevelType w:val="hybridMultilevel"/>
    <w:tmpl w:val="F2E87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13983"/>
    <w:multiLevelType w:val="hybridMultilevel"/>
    <w:tmpl w:val="1BD8B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C2096"/>
    <w:multiLevelType w:val="hybridMultilevel"/>
    <w:tmpl w:val="9698B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5C12BF"/>
    <w:multiLevelType w:val="hybridMultilevel"/>
    <w:tmpl w:val="DF80C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862659"/>
    <w:multiLevelType w:val="hybridMultilevel"/>
    <w:tmpl w:val="D310A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21A03"/>
    <w:multiLevelType w:val="hybridMultilevel"/>
    <w:tmpl w:val="2D9647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C74980"/>
    <w:multiLevelType w:val="hybridMultilevel"/>
    <w:tmpl w:val="F48C4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D6AD9"/>
    <w:multiLevelType w:val="hybridMultilevel"/>
    <w:tmpl w:val="06401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A41A47"/>
    <w:multiLevelType w:val="hybridMultilevel"/>
    <w:tmpl w:val="4DC02ADE"/>
    <w:lvl w:ilvl="0" w:tplc="2982C5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EE3836"/>
    <w:multiLevelType w:val="hybridMultilevel"/>
    <w:tmpl w:val="A4FE3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06249"/>
    <w:multiLevelType w:val="hybridMultilevel"/>
    <w:tmpl w:val="BD085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F3C00"/>
    <w:multiLevelType w:val="hybridMultilevel"/>
    <w:tmpl w:val="2E54D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51730D"/>
    <w:multiLevelType w:val="hybridMultilevel"/>
    <w:tmpl w:val="F30E2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7C18B0"/>
    <w:multiLevelType w:val="hybridMultilevel"/>
    <w:tmpl w:val="36FCD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C224B2"/>
    <w:multiLevelType w:val="hybridMultilevel"/>
    <w:tmpl w:val="8BE4385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4444415"/>
    <w:multiLevelType w:val="hybridMultilevel"/>
    <w:tmpl w:val="EC201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82ACC8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033ECC"/>
    <w:multiLevelType w:val="hybridMultilevel"/>
    <w:tmpl w:val="9AE6F9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D4897"/>
    <w:multiLevelType w:val="hybridMultilevel"/>
    <w:tmpl w:val="E8E43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9209F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F23AB"/>
    <w:multiLevelType w:val="hybridMultilevel"/>
    <w:tmpl w:val="14C29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8"/>
  </w:num>
  <w:num w:numId="5">
    <w:abstractNumId w:val="4"/>
  </w:num>
  <w:num w:numId="6">
    <w:abstractNumId w:val="25"/>
  </w:num>
  <w:num w:numId="7">
    <w:abstractNumId w:val="15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8"/>
  </w:num>
  <w:num w:numId="13">
    <w:abstractNumId w:val="37"/>
  </w:num>
  <w:num w:numId="14">
    <w:abstractNumId w:val="26"/>
  </w:num>
  <w:num w:numId="15">
    <w:abstractNumId w:val="36"/>
  </w:num>
  <w:num w:numId="16">
    <w:abstractNumId w:val="24"/>
  </w:num>
  <w:num w:numId="17">
    <w:abstractNumId w:val="20"/>
  </w:num>
  <w:num w:numId="18">
    <w:abstractNumId w:val="23"/>
  </w:num>
  <w:num w:numId="19">
    <w:abstractNumId w:val="34"/>
  </w:num>
  <w:num w:numId="20">
    <w:abstractNumId w:val="29"/>
  </w:num>
  <w:num w:numId="21">
    <w:abstractNumId w:val="1"/>
  </w:num>
  <w:num w:numId="22">
    <w:abstractNumId w:val="0"/>
  </w:num>
  <w:num w:numId="23">
    <w:abstractNumId w:val="21"/>
  </w:num>
  <w:num w:numId="24">
    <w:abstractNumId w:val="6"/>
  </w:num>
  <w:num w:numId="25">
    <w:abstractNumId w:val="35"/>
  </w:num>
  <w:num w:numId="26">
    <w:abstractNumId w:val="7"/>
  </w:num>
  <w:num w:numId="27">
    <w:abstractNumId w:val="22"/>
  </w:num>
  <w:num w:numId="28">
    <w:abstractNumId w:val="38"/>
  </w:num>
  <w:num w:numId="29">
    <w:abstractNumId w:val="5"/>
  </w:num>
  <w:num w:numId="30">
    <w:abstractNumId w:val="39"/>
  </w:num>
  <w:num w:numId="31">
    <w:abstractNumId w:val="33"/>
  </w:num>
  <w:num w:numId="32">
    <w:abstractNumId w:val="32"/>
  </w:num>
  <w:num w:numId="33">
    <w:abstractNumId w:val="11"/>
  </w:num>
  <w:num w:numId="34">
    <w:abstractNumId w:val="16"/>
  </w:num>
  <w:num w:numId="35">
    <w:abstractNumId w:val="42"/>
  </w:num>
  <w:num w:numId="36">
    <w:abstractNumId w:val="27"/>
  </w:num>
  <w:num w:numId="37">
    <w:abstractNumId w:val="40"/>
  </w:num>
  <w:num w:numId="38">
    <w:abstractNumId w:val="12"/>
  </w:num>
  <w:num w:numId="39">
    <w:abstractNumId w:val="31"/>
  </w:num>
  <w:num w:numId="40">
    <w:abstractNumId w:val="2"/>
  </w:num>
  <w:num w:numId="41">
    <w:abstractNumId w:val="19"/>
  </w:num>
  <w:num w:numId="42">
    <w:abstractNumId w:val="4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21"/>
    <w:rsid w:val="001C3234"/>
    <w:rsid w:val="0024004A"/>
    <w:rsid w:val="005A11AD"/>
    <w:rsid w:val="006D1184"/>
    <w:rsid w:val="007B6FA4"/>
    <w:rsid w:val="00895F95"/>
    <w:rsid w:val="009C0DA6"/>
    <w:rsid w:val="00A32273"/>
    <w:rsid w:val="00BA239B"/>
    <w:rsid w:val="00CF394A"/>
    <w:rsid w:val="00E26FBE"/>
    <w:rsid w:val="00EF1021"/>
    <w:rsid w:val="00F1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021"/>
    <w:pPr>
      <w:ind w:left="720"/>
      <w:contextualSpacing/>
    </w:pPr>
  </w:style>
  <w:style w:type="character" w:customStyle="1" w:styleId="apple-converted-space">
    <w:name w:val="apple-converted-space"/>
    <w:basedOn w:val="a0"/>
    <w:rsid w:val="001C3234"/>
  </w:style>
  <w:style w:type="character" w:styleId="a4">
    <w:name w:val="Hyperlink"/>
    <w:basedOn w:val="a0"/>
    <w:uiPriority w:val="99"/>
    <w:unhideWhenUsed/>
    <w:rsid w:val="001C32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234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A3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78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021"/>
    <w:pPr>
      <w:ind w:left="720"/>
      <w:contextualSpacing/>
    </w:pPr>
  </w:style>
  <w:style w:type="character" w:customStyle="1" w:styleId="apple-converted-space">
    <w:name w:val="apple-converted-space"/>
    <w:basedOn w:val="a0"/>
    <w:rsid w:val="001C3234"/>
  </w:style>
  <w:style w:type="character" w:styleId="a4">
    <w:name w:val="Hyperlink"/>
    <w:basedOn w:val="a0"/>
    <w:uiPriority w:val="99"/>
    <w:unhideWhenUsed/>
    <w:rsid w:val="001C32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234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A3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78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BFA8-0E9D-461B-AF77-2731C753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2022-03-18T07:25:00Z</cp:lastPrinted>
  <dcterms:created xsi:type="dcterms:W3CDTF">2022-03-18T05:57:00Z</dcterms:created>
  <dcterms:modified xsi:type="dcterms:W3CDTF">2022-08-15T10:30:00Z</dcterms:modified>
</cp:coreProperties>
</file>