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01" w:rsidRPr="00F95901" w:rsidRDefault="00564061" w:rsidP="00F95901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++</w:t>
      </w:r>
      <w:sdt>
        <w:sdtPr>
          <w:rPr>
            <w:rFonts w:ascii="Times New Roman" w:eastAsia="Calibri" w:hAnsi="Times New Roman" w:cs="Times New Roman"/>
            <w:b/>
            <w:bCs/>
            <w:sz w:val="40"/>
            <w:szCs w:val="40"/>
          </w:rPr>
          <w:alias w:val="Дата"/>
          <w:id w:val="703864210"/>
          <w:placeholder>
            <w:docPart w:val="A5A047131ED442DDBB23383F5724093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F95901"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 xml:space="preserve">2021-2022 </w:t>
          </w:r>
          <w:proofErr w:type="spellStart"/>
          <w:r w:rsidR="00F95901">
            <w:rPr>
              <w:rFonts w:ascii="Times New Roman" w:eastAsia="Calibri" w:hAnsi="Times New Roman" w:cs="Times New Roman"/>
              <w:b/>
              <w:bCs/>
              <w:sz w:val="40"/>
              <w:szCs w:val="40"/>
            </w:rPr>
            <w:t>у.г</w:t>
          </w:r>
          <w:proofErr w:type="spellEnd"/>
        </w:sdtContent>
      </w:sdt>
      <w:r w:rsidR="00F95901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5BA3693" wp14:editId="03CC8FE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9525" t="9525" r="3810" b="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281.5pt;margin-top:0;width:332.7pt;height:227.25pt;z-index:251660288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pZNAQAALgQAAAOAAAAZHJzL2Uyb0RvYy54bWzsWGtu3DYQ/l+gdyD0f63HUtJK8Dpw9mEU&#10;cBsDSQ/AlagHKpEqybXsBgUK9Ai9SG/QKyQ36pCU5F0HdowEdX7UNrBLcsjRcOb7ZkZ7+uqmbdA1&#10;FbLmbOn4J56DKMt4XrNy6fz8bjtbOEgqwnLScEaXzi2Vzquz77877buUBrziTU4FAiVMpn23dCql&#10;utR1ZVbRlsgT3lEGwoKLliiYitLNBelBe9u4gedFbs9F3gmeUSlhdW2FzpnRXxQ0U2+KQlKFmqUD&#10;tinzKcznTn+6Z6ckLQXpqjobzCBfYEVLagYPnVStiSJoL+pPVLV1JrjkhTrJeOvyoqgzau4At/G9&#10;e7e5EHzfmbuUaV92k5vAtff89MVqs5+urwSqc4jd3EGMtBCjD399/OPjnx/+gf+/ESyDj/quTGHr&#10;hejedlfCXhSGlzz7RYLYvS/X89JuRrv+R56DWrJX3PjophCtVgG3RzcmFLdTKOiNQhks4iAIgwQi&#10;loEsWCwiLw5tsLIKIqrPYX8eOQjE/iTZDKejKMT2KA6xkboktY81pg6m6XsB7OSdZ+XXefZtRTpq&#10;Aia1u0bPgi3Ws+fgArMHJdarZtuKWZdmN2xwKWJ8VRFWUrP53W0H7vP1CbD+4IieSIjHZ138iatG&#10;N8+9EAiqfTxfhMeOImknpLqgvEV6sHSkEqQuK7XijAGvuPBNNMn1pVTatLsDOriMb+umgXWSNgz1&#10;SycJg9AckLypcy3UMkN0umoEuiZAUZJllCmruNm3ABy7HnrwZ+MPyxoAZvu0DA+fNBlTjh4CNGK5&#10;MaWiJN8MY0Xqxo7hdMO0NeAWuMwwsvx9n3jJZrFZ4BkOos0Me+v17Hy7wrNo68fher5erdb+7/pi&#10;Pk6rOs8p03cbc4mPn4aoIavZLDBlk8mJ7rF2c0Uwdvw2RhtsaDhYWO94fnslRswAyJ8L7eGI9jcQ&#10;I+SbsA2wHZOHtJljgvm5ELzXsQH+HeHcHngyzqMoBq4BmjHGFi0j0LHvQ7LQQDcji9cxEd0DOm2a&#10;upOaxyR9AN1H8JqQ919i2AL0ABCPQdYPsPc6SGbbaBHP8BaHsyT2FjPPT14nkYcTvN4eQ/ayZvTr&#10;IfsIzUW5m0iuuWzZrGl7mA0+T9SJZNriEf7j98M0QIJDBoNyAq0KDCoufnNQD2Uf0tqveyKog5of&#10;GKAv8THWfYKZ4DAOYCIOJbtDCWEZqFo6ykF2uFK2t9h3QqdKjWaNIsZ15i9qkyc1mi05wW49eUZu&#10;AgdsJbLcNFx7Lm7GMXQYulzrmmOy8UjO+TyKhyqkR9+CnIEuJdaqwwITj8uPF5gXcpqYvZDzaX39&#10;A20icOCQnIGG43ORcxEOvXTsmdbU9EKmEw/CEHhr2nA9+hbknFgIfdpB9zdx9oWc6f+4cpo3Ong9&#10;Nl3A8Cqv378P56bS3v3gcPYvAAAA//8DAFBLAwQUAAYACAAAACEAWSdSCd0AAAAFAQAADwAAAGRy&#10;cy9kb3ducmV2LnhtbEyPQUvDQBCF74L/YRnBm91Ek1BiNqUU9VQEW0F6m2anSWh2NmS3SfrvXb3o&#10;ZeDxHu99U6xm04mRBtdaVhAvIhDEldUt1wo+968PSxDOI2vsLJOCKzlYlbc3BebaTvxB487XIpSw&#10;y1FB432fS+mqhgy6he2Jg3eyg0Ef5FBLPeAUyk0nH6MokwZbDgsN9rRpqDrvLkbB24TT+il+Gbfn&#10;0+Z62KfvX9uYlLq/m9fPIDzN/i8MP/gBHcrAdLQX1k50CsIj/vcGL8vSBMRRQZImKciykP/py28A&#10;AAD//wMAUEsBAi0AFAAGAAgAAAAhALaDOJL+AAAA4QEAABMAAAAAAAAAAAAAAAAAAAAAAFtDb250&#10;ZW50X1R5cGVzXS54bWxQSwECLQAUAAYACAAAACEAOP0h/9YAAACUAQAACwAAAAAAAAAAAAAAAAAv&#10;AQAAX3JlbHMvLnJlbHNQSwECLQAUAAYACAAAACEAC7E6WTQEAAC4EAAADgAAAAAAAAAAAAAAAAAu&#10;AgAAZHJzL2Uyb0RvYy54bWxQSwECLQAUAAYACAAAACEAWSdSCd0AAAAFAQAADwAAAAAAAAAAAAAA&#10;AACOBgAAZHJzL2Rvd25yZXYueG1sUEsFBgAAAAAEAAQA8wAAAJgHAAAAAA=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HOMIAAADbAAAADwAAAGRycy9kb3ducmV2LnhtbERPTWvCQBC9C/6HZQre6qYltJK6iggF&#10;wYtNRTyO2TGJzc6G3TVGf70rFLzN433OdN6bRnTkfG1Zwds4AUFcWF1zqWD7+/06AeEDssbGMim4&#10;kof5bDiYYqbthX+oy0MpYgj7DBVUIbSZlL6oyKAf25Y4ckfrDIYIXSm1w0sMN418T5IPabDm2FBh&#10;S8uKir/8bBQc9iE9kT/tjreNm6TXfN0tkk+lRi/94gtEoD48xf/ulY7zU3j8Eg+Q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4HOMIAAADbAAAADwAAAAAAAAAAAAAA&#10;AAChAgAAZHJzL2Rvd25yZXYueG1sUEsFBgAAAAAEAAQA+QAAAJADAAAAAA==&#10;" strokecolor="#a7bfde [1620]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Ay8AA&#10;AADbAAAADwAAAGRycy9kb3ducmV2LnhtbERPzWoCMRC+C75DGKE3TSxY6moULbXUU3X1AYbNuFnc&#10;TJZN6m7fvhEEb/Px/c5y3bta3KgNlWcN04kCQVx4U3Gp4Xzajd9BhIhssPZMGv4owHo1HCwxM77j&#10;I93yWIoUwiFDDTbGJpMyFJYcholviBN38a3DmGBbStNil8JdLV+VepMOK04NFhv6sFRc81+nQZE9&#10;1mfzJbuf7aEJufrcF/Or1i+jfrMAEamPT/HD/W3S/Bnc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VAy8AAAADbAAAADwAAAAAAAAAAAAAAAACYAgAAZHJzL2Rvd25y&#10;ZXYueG1sUEsFBgAAAAAEAAQA9QAAAIUDAAAAAA==&#10;" fillcolor="#a7bfde [1620]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AubsA&#10;AADbAAAADwAAAGRycy9kb3ducmV2LnhtbERPzQ7BQBC+S7zDZiQuwpYIUpYIkbgq7pPuaBvd2eou&#10;ytNbicRtvny/s1g1phQPql1hWcFwEIEgTq0uOFNwOu76MxDOI2ssLZOCFzlYLdutBcbaPvlAj8Rn&#10;IoSwi1FB7n0VS+nSnAy6ga2IA3extUEfYJ1JXeMzhJtSjqJoIg0WHBpyrGiTU3pN7kaBO2+Gu/N9&#10;mvBsjMlb32hr0p5S3U6znoPw1Pi/+Ofe6zB/At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i2QLm7AAAA2wAAAA8AAAAAAAAAAAAAAAAAmAIAAGRycy9kb3ducmV2Lnht&#10;bFBLBQYAAAAABAAEAPUAAACAAwAAAAA=&#10;" fillcolor="#d3dfee [820]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ogsEA&#10;AADbAAAADwAAAGRycy9kb3ducmV2LnhtbERPTYvCMBC9C/6HMII3TV3Bla5RdJeCBw+uyp6HZLbt&#10;2ky6TdTqrzeC4G0e73Nmi9ZW4kyNLx0rGA0TEMTamZJzBYd9NpiC8AHZYOWYFFzJw2Le7cwwNe7C&#10;33TehVzEEPYpKihCqFMpvS7Ioh+6mjhyv66xGCJscmkavMRwW8m3JJlIiyXHhgJr+ixIH3cnq2C8&#10;wa98ddP/+232M03+nNbjzCvV77XLDxCB2vASP91rE+e/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l6ILBAAAA2wAAAA8AAAAAAAAAAAAAAAAAmAIAAGRycy9kb3du&#10;cmV2LnhtbFBLBQYAAAAABAAEAPUAAACGAwAAAAA=&#10;" fillcolor="#7ba0cd [2420]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page" w:tblpX="2532" w:tblpY="5473"/>
        <w:tblW w:w="3449" w:type="pct"/>
        <w:tblLook w:val="04A0" w:firstRow="1" w:lastRow="0" w:firstColumn="1" w:lastColumn="0" w:noHBand="0" w:noVBand="1"/>
      </w:tblPr>
      <w:tblGrid>
        <w:gridCol w:w="10199"/>
      </w:tblGrid>
      <w:tr w:rsidR="00F95901" w:rsidRPr="00F95901" w:rsidTr="003734AF">
        <w:tc>
          <w:tcPr>
            <w:tcW w:w="7874" w:type="dxa"/>
          </w:tcPr>
          <w:p w:rsidR="00F95901" w:rsidRPr="00F95901" w:rsidRDefault="00564061" w:rsidP="00F9590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48"/>
                <w:szCs w:val="48"/>
              </w:rPr>
            </w:pPr>
            <w:sdt>
              <w:sdtPr>
                <w:rPr>
                  <w:rFonts w:ascii="Times New Roman" w:eastAsiaTheme="majorEastAsia" w:hAnsi="Times New Roman"/>
                  <w:b/>
                  <w:bCs/>
                  <w:sz w:val="72"/>
                  <w:szCs w:val="48"/>
                </w:rPr>
                <w:alias w:val="Заголовок"/>
                <w:id w:val="703864190"/>
                <w:placeholder>
                  <w:docPart w:val="35F92088A0EB44879DAA66657006A0A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F95901" w:rsidRPr="00F95901">
                  <w:rPr>
                    <w:rFonts w:ascii="Times New Roman" w:eastAsiaTheme="majorEastAsia" w:hAnsi="Times New Roman"/>
                    <w:b/>
                    <w:bCs/>
                    <w:sz w:val="72"/>
                    <w:szCs w:val="48"/>
                  </w:rPr>
                  <w:t xml:space="preserve"> "Система оценки результатов освоения программы" </w:t>
                </w:r>
              </w:sdtContent>
            </w:sdt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56406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40"/>
                  <w:szCs w:val="28"/>
                </w:rPr>
                <w:alias w:val="Подзаголовок"/>
                <w:id w:val="703864195"/>
                <w:placeholder>
                  <w:docPart w:val="255686C266274CA9A38CB030EC524278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F95901">
                  <w:rPr>
                    <w:color w:val="484329" w:themeColor="background2" w:themeShade="3F"/>
                    <w:sz w:val="28"/>
                    <w:szCs w:val="28"/>
                  </w:rPr>
                  <w:t>[Введите подзаголовок документа]</w:t>
                </w:r>
              </w:sdtContent>
            </w:sdt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 xml:space="preserve">под редакцией Н.Е. </w:t>
            </w:r>
            <w:proofErr w:type="spellStart"/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>Вераксы</w:t>
            </w:r>
            <w:proofErr w:type="spellEnd"/>
            <w:r w:rsidRPr="00F95901">
              <w:rPr>
                <w:rFonts w:ascii="Times New Roman" w:eastAsia="Times New Roman" w:hAnsi="Times New Roman" w:cs="Times New Roman"/>
                <w:b/>
                <w:i/>
                <w:sz w:val="40"/>
                <w:szCs w:val="28"/>
              </w:rPr>
              <w:t>, Т.С. Комаровой, М.А. Васильевой</w:t>
            </w: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901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(Старшая группа)</w:t>
            </w: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95901">
              <w:rPr>
                <w:rFonts w:ascii="Calibri" w:eastAsia="Times New Roman" w:hAnsi="Calibri" w:cs="Times New Roman"/>
              </w:rPr>
              <w:t xml:space="preserve"> 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95901" w:rsidRPr="00F95901" w:rsidTr="003734AF">
        <w:sdt>
          <w:sdtPr>
            <w:rPr>
              <w:rFonts w:ascii="Times New Roman" w:eastAsia="Times New Roman" w:hAnsi="Times New Roman" w:cs="Times New Roman"/>
              <w:bCs/>
              <w:i/>
              <w:sz w:val="24"/>
            </w:rPr>
            <w:alias w:val="Автор"/>
            <w:id w:val="703864205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874" w:type="dxa"/>
              </w:tcPr>
              <w:p w:rsidR="00F95901" w:rsidRPr="00F95901" w:rsidRDefault="00F95901" w:rsidP="00F95901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bCs/>
                    <w:i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bCs/>
                    <w:i/>
                    <w:sz w:val="24"/>
                  </w:rPr>
                  <w:t>Admin</w:t>
                </w:r>
                <w:proofErr w:type="spellEnd"/>
              </w:p>
            </w:tc>
          </w:sdtContent>
        </w:sdt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95901" w:rsidRPr="00F95901" w:rsidTr="003734AF">
        <w:tc>
          <w:tcPr>
            <w:tcW w:w="787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9B8628F" wp14:editId="11A9EE28">
                <wp:simplePos x="0" y="0"/>
                <wp:positionH relativeFrom="page">
                  <wp:posOffset>-3061335</wp:posOffset>
                </wp:positionH>
                <wp:positionV relativeFrom="page">
                  <wp:posOffset>2380615</wp:posOffset>
                </wp:positionV>
                <wp:extent cx="5902960" cy="4838065"/>
                <wp:effectExtent l="5715" t="8890" r="6350" b="127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241.05pt;margin-top:187.45pt;width:464.8pt;height:380.95pt;z-index:251661312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cidQQAAMcRAAAOAAAAZHJzL2Uyb0RvYy54bWzsWF1u20YQfi/QOyz4LotLkeIPLAeOZBkF&#10;3MZA0gOsyZVIlNxll5RlNyhQoEfoRXqDXiG5UWdmSVqS4zhIGuehtgFpyd0d7Xwz3zdDHr+4qUp2&#10;LU1TaDVz+JHrMKlSnRVqPXN+frMcRQ5rWqEyUWolZ86tbJwXJ99/d7ytE+npXJeZNAyMqCbZ1jMn&#10;b9s6GY+bNJeVaI50LRVMrrSpRAuXZj3OjNiC9aoce647HW+1yWqjU9k0cHdhJ50Tsr9aybR9tVo1&#10;smXlzIGztfRp6PMKP8cnxyJZG1HnRdodQ3zGKSpRKPjRwdRCtIJtTHHPVFWkRjd61R6luhrr1apI&#10;JfkA3nD3wJtzozc1+bJOtut6gAmgPcDps82mP11fGlZkMyd0mBIVhOjdX+//eP/nu3/g/28WIkLb&#10;ep3AwnNTv64vjXUThhc6/aWB6fHhPF6v7WJ2tf1RZ2BVbFpNCN2sTIUmwHd2Q4G4HQIhb1qWws0g&#10;dr14CvFKYc6PJpE7DWyo0hziift44DCYhC8KYZqfdXtj2Gk3hlMe4+xYJPZH6aDdwdArSLnmDtXm&#10;y1B9nYtaUrAaBKtDFdLfonoK/tMSxn2LKS2bKwtoeqM6QJnS81yotaTVb25rAI+TG3hgsGy34EUD&#10;0XgU4AOgeojDgHsdTJNougeTSGrTtOdSVwwHM6dpjSjWeTvXSgGjtOEUSXF90bQW334DBlbpZVGW&#10;FJVSse3MiQMvoA2NLosMJ3EZUVzOS8OuBZBTpKlUrTVcbipIGns/cOEPjycSuI3Bp+XDbQjuYIlC&#10;vfcjQCCV0eZciuysG7eiKO0YdpcKbQMs4Ew3ssx9G7vxWXQW+SPfm56NfHexGJ0u5/5ouuRhsJgs&#10;5vMF/x0d436SF1kmFfrWqwj3Py2fOj2z/B90ZABxvG+dXITD9t90aMhrmww2qa90dntpMDBdilsG&#10;U+IPZO7yM+7zk7SGWTod8hll7b/ie+jGlrmBzyMb1z4lPY93zKURhW3gexi7oFAoB5Ogy4c7zt/f&#10;+S05z0G4LOlfQa4ycApc6cjbC2hj1XMg+6kxeos5Ciq0x3a7oQ/wo2z/AEwPwzuAdI/xsiyLukE5&#10;E8kDNN/j2UDBr0lmy9QdZnyMu9zz3ZdePFpOo3DkL/1gFIduNHJ5/BIqix/7i+U+dy8KJb+cux/R&#10;O7O+GtQORc3KGurXriw+rliD2uCJex3ovx/WA2Y0SDmkJnRrMMi1+c1hW+h8QN9/3QgjHVb+oCD9&#10;Yu772CrRhR+EHlyY3Zmr3RmhUjA1c1qH2eG8te3VpjZYMzCdMYuUxgq4KqhgYDpbldoXqScoyJzv&#10;k7NrcKiyfn1yTuHXUcOmETUBVHeo4+ERn9hyTCMU775reSpyelhT71fasL+NmYptOdZsOt5e3j6T&#10;k2L2TM5Pe7T5cLeMLelu5aQG4YkqZwRPk0TOwPVIFHbIOQmhZ8FnEY6jb0HOgYX7bfDA2WdyJv/j&#10;ynn3YEv1lN4WkER3bzbwdcTuNa26e/9y8i8AAAD//wMAUEsDBBQABgAIAAAAIQAjsVTg5AAAAA0B&#10;AAAPAAAAZHJzL2Rvd25yZXYueG1sTI/BTsMwEETvSPyDtUjcWsdN2oYQp6oq4FQh0SIhbm68TaLG&#10;dhS7Sfr3LCc4ruZp5m2+mUzLBux946wEMY+AoS2dbmwl4fP4OkuB+aCsVq2zKOGGHjbF/V2uMu1G&#10;+4HDIVSMSqzPlIQ6hC7j3Jc1GuXnrkNL2dn1RgU6+4rrXo1Ublq+iKIVN6qxtFCrDnc1lpfD1Uh4&#10;G9W4jcXLsL+cd7fv4/L9ay9QyseHafsMLOAU/mD41Sd1KMjp5K5We9ZKmCXpQhArIV4nT8AISZL1&#10;EtiJWBGvUuBFzv9/UfwAAAD//wMAUEsBAi0AFAAGAAgAAAAhALaDOJL+AAAA4QEAABMAAAAAAAAA&#10;AAAAAAAAAAAAAFtDb250ZW50X1R5cGVzXS54bWxQSwECLQAUAAYACAAAACEAOP0h/9YAAACUAQAA&#10;CwAAAAAAAAAAAAAAAAAvAQAAX3JlbHMvLnJlbHNQSwECLQAUAAYACAAAACEAzHKnInUEAADHEQAA&#10;DgAAAAAAAAAAAAAAAAAuAgAAZHJzL2Uyb0RvYy54bWxQSwECLQAUAAYACAAAACEAI7FU4OQAAAAN&#10;AQAADwAAAAAAAAAAAAAAAADPBgAAZHJzL2Rvd25yZXYueG1sUEsFBgAAAAAEAAQA8wAAAOAHAAAA&#10;AA==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Qwb8AAADaAAAADwAAAGRycy9kb3ducmV2LnhtbERPTYvCMBC9C/sfwix401QRla5RZGFB&#10;8KJVlj3ONmNbbSYlibX6681B8Ph434tVZ2rRkvOVZQWjYQKCOLe64kLB8fAzmIPwAVljbZkU3MnD&#10;avnRW2Cq7Y331GahEDGEfYoKyhCaVEqfl2TQD21DHLmTdQZDhK6Q2uEthptajpNkKg1WHBtKbOi7&#10;pPySXY2C/78wOZM//54eOzef3LNtu05mSvU/u/UXiEBdeItf7o1WELfGK/EG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xgQwb8AAADaAAAADwAAAAAAAAAAAAAAAACh&#10;AgAAZHJzL2Rvd25yZXYueG1sUEsFBgAAAAAEAAQA+QAAAI0DAAAAAA==&#10;" strokecolor="#a7bfde [1620]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jU8IA&#10;AADbAAAADwAAAGRycy9kb3ducmV2LnhtbESPQW/CMAyF75P2HyJP4jYSOKCtI6CBALHTRscPsBqv&#10;qWicqgm0/Pv5MGk3W+/5vc/L9RhadaM+NZEtzKYGFHEVXcO1hfP3/vkFVMrIDtvIZOFOCdarx4cl&#10;Fi4OfKJbmWslIZwKtOBz7gqtU+UpYJrGjli0n9gHzLL2tXY9DhIeWj03ZqEDNiwNHjvaeqou5TVY&#10;MORP7dkd9PC5+epSaXYf1evF2snT+P4GKtOY/81/10cn+EIv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uNTwgAAANsAAAAPAAAAAAAAAAAAAAAAAJgCAABkcnMvZG93&#10;bnJldi54bWxQSwUGAAAAAAQABAD1AAAAhwMAAAAA&#10;" fillcolor="#a7bfde [1620]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Yzb8A&#10;AADbAAAADwAAAGRycy9kb3ducmV2LnhtbERPTYvCMBC9C/6HMMJeZE0rolKbyqIIe7Xa+9DMtsVm&#10;0m2idvfXG0HwNo/3Oel2MK24Ue8aywriWQSCuLS64UrB+XT4XINwHllja5kU/JGDbTYepZhoe+cj&#10;3XJfiRDCLkEFtfddIqUrazLoZrYjDtyP7Q36APtK6h7vIdy0ch5FS2mw4dBQY0e7mspLfjUKXLGL&#10;D8V1lfN6gfm//qW9KadKfUyGrw0IT4N/i1/ubx3mx/D8JRwg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X9jNvwAAANsAAAAPAAAAAAAAAAAAAAAAAJgCAABkcnMvZG93bnJl&#10;di54bWxQSwUGAAAAAAQABAD1AAAAhAMAAAAA&#10;" fillcolor="#d3dfee [820]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LGsAA&#10;AADbAAAADwAAAGRycy9kb3ducmV2LnhtbERPTYvCMBC9C/6HMII3TVUQ6RpFXQoePLgqnodktu1u&#10;M+k2Uau/fiMI3ubxPme+bG0lrtT40rGC0TABQaydKTlXcDpmgxkIH5ANVo5JwZ08LBfdzhxT4278&#10;RddDyEUMYZ+igiKEOpXS64Is+qGriSP37RqLIcIml6bBWwy3lRwnyVRaLDk2FFjTpiD9e7hYBZMd&#10;fubrh/477rPzLPlxWk8yr1S/164+QARqw1v8cm9NnD+G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JLGsAAAADbAAAADwAAAAAAAAAAAAAAAACYAgAAZHJzL2Rvd25y&#10;ZXYueG1sUEsFBgAAAAAEAAQA9QAAAIUDAAAAAA==&#10;" fillcolor="#7ba0cd [2420]" stroked="f"/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221EB7" wp14:editId="1B013670">
                <wp:simplePos x="0" y="0"/>
                <wp:positionH relativeFrom="page">
                  <wp:posOffset>4119880</wp:posOffset>
                </wp:positionH>
                <wp:positionV relativeFrom="page">
                  <wp:posOffset>1835150</wp:posOffset>
                </wp:positionV>
                <wp:extent cx="3359785" cy="8771255"/>
                <wp:effectExtent l="5080" t="6350" r="6985" b="44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24.4pt;margin-top:144.5pt;width:264.55pt;height:690.65pt;z-index:251659264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4qCQYAAKcWAAAOAAAAZHJzL2Uyb0RvYy54bWzsWGuO2zYQ/l+gdyD0s4BjSdbTWG+Q2Os0&#10;QNoEyLb/aYm2hMqiSsnr3RQFCvQIvUhv0CskN+oMX5Yd29kmTYKiSYA1JQ6Hw29eH3Xx8HZdkRsm&#10;2pLXE8d74DqE1RnPy3o1cX64ng8Sh7QdrXNa8ZpNnDvWOg8vv/7qYtuMmc8LXuVMEFBSt+NtM3GK&#10;rmvGw2GbFWxN2we8YTVMLrlY0w4exWqYC7oF7etq6LtuNNxykTeCZ6xt4e1MTTqXUv9yybLu+XLZ&#10;so5UEwds6+RfIf8u8O/w8oKOV4I2RZlpM+h7WLGmZQ2bWlUz2lGyEeVbqtZlJnjLl92DjK+HfLks&#10;MybPAKfx3IPTPBF808izrMbbVWNhAmgPcHpvtdn3Ny8EKXPwnUNqugYXvf7jzW9vfn/9F/z/k3iI&#10;0LZZjUHwiWheNi+EOiYMn/Hspxamh4fz+LxSwmSx/Y7noJVuOi4Rul2KNaqAs5Nb6Yg76wh225EM&#10;Xo5GYRonoUMymEvi2PPDULkqK8CfuC4MR2AxTMNcYuau9PrQT2ESF3ujxBvh9JCO1c7SWm0dHg3i&#10;rt1B234YtC8L2jDpsRYR09D6BtpHAIIUIdIm3BykprUCNbutNaik5tOC1ismha/vGgBQegKM7y3B&#10;hxY8chxksqzK5ltc2IM7Cr30ADYDejByRxo01w1kaljQ6LgRbfeE8TXBwcRpO0HLVdFNeV1DknGh&#10;dqE3z9pOoW0W4OY1n5dVBe/puKrJduKkoR9Ks1pelTlO4pzMejatBLmhkK80y1jdKcXVZg1xpN6H&#10;LvxTLofXGA9S3L4Gq60m6fi9TSCn6lyaUjCaX+lxR8tKjWF1VaM1gAscRo9UMv+SuulVcpUEg8CP&#10;rgaBO5sNHs2nwSCae3E4G82m05n3Kx7MC8ZFmeesxrOZwuIF94suXeJUSbClxYI43NcujwjGml9p&#10;tAwUjA0V4gue370Q6Bgd8CqpZRrY/NbRCkGgCoEsPyRApA8zHAvdv1UBbCanvh8pt5qQ3OVxmAQn&#10;K8BuXVZcvVUBzEoby5+hAAQG0rlgDJsZkYfRyWyKatuvqDLN1cz5NMcA1bX0HyFp8aDjbKNyG1WZ&#10;DAYP5zr8V7kOiGvooMt1BQ3ymyGJAi8hW/mjnLYTg9prxTwvCUlBoig2zdZqg7Joxc5og3jciYGa&#10;E9oAYyvmJW56wjZoKlYsiqL0hLaoJ+YFbnxCW9wXS5P4hDYgQbtNT+MGldmKHeAG3rL+oIUqsuC4&#10;21r7CEYEGgZ2UvRiw1tskugwaILXqndIeZw9IQz+QGHTLkHqjDDAjcIyjsG488KAJgrHGCjvFAaw&#10;UDjtC6tF+qwCGs4hnxMOAT63UJHY0A4hkkDAEBsOxpdDChhgIOLMmt+way5lOsRKScDOiLzeeydT&#10;1UdlTViDfUbC/DZSK0aiPA/GmtZqJLLNoswes1d9zWmsgA2TRIqDK6Ue5chRariO1g6RKbV7EHsG&#10;rz2tx/bwk5FSpzNS6QpD5Exw/sCT4WJ2PobLvtas4i1TnkXkpYutC9BzvfKy14ptl/6Y/V41817z&#10;PNfePT9wH/vpYB4l8SCYB+Egjd1k4Hrp4zRygzSYzffb+7OyZh/e3s9QIrFaWEKEvEcxH0B1D8l3&#10;kxpLSNBiQxXMr0yWo5SBCA5sD8IF7ngwKLh45ZAt3JeAAv68oYI5pHpaA2tOvQA4I+nkQxDGPjyI&#10;/syiP0PrDFRNnM6BqoXDaacuZZtGIK00rLXmSJmXpeSU2AcVkQG7ezzmEzB46BqKEz0HqkkkSzne&#10;vC1zfyQE3yLDBGz2qPt9erpCPRz5cPXBvgZE/kcDie71kefp1Hd9z1d1z9CmIAQiJa8/gb4cQbyY&#10;e5fh5ZrIswqUt3hn2fV+kDZS+Hov0u6Zsz6ycWVVn6PH5jUGMN7xke3LKNzb5D+es+ZgH7Osfcl4&#10;+znko9zZIYF6GS+b6+fOeN9mfJDoFm0yfhT4UCfwg8fI9w3b+7QZb1MbqFDvVm4LwZeMd7D4HSmK&#10;9vV5iP7HGb+7ssvOL7+Gyq6hv9zi59b+s5TafV++/BsAAP//AwBQSwMEFAAGAAgAAAAhAItLCkXk&#10;AAAADQEAAA8AAABkcnMvZG93bnJldi54bWxMj0Frg0AQhe+F/odlCr01q0mrxrqGENqeQqBJofS2&#10;0YlK3FlxN2r+fSen9vaG93jzvWw1mVYM2LvGkoJwFoBAKmzZUKXg6/D+lIBwXlOpW0uo4IoOVvn9&#10;XabT0o70icPeV4JLyKVaQe19l0rpihqNdjPbIbF3sr3Rns++kmWvRy43rZwHQSSNbog/1LrDTY3F&#10;eX8xCj5GPa4X4duwPZ8215/Dy+57G6JSjw/T+hWEx8n/heGGz+iQM9PRXqh0olUQPSeM7hXMkyWP&#10;uiXCOF6COLKK4mABMs/k/xX5LwAAAP//AwBQSwECLQAUAAYACAAAACEAtoM4kv4AAADhAQAAEwAA&#10;AAAAAAAAAAAAAAAAAAAAW0NvbnRlbnRfVHlwZXNdLnhtbFBLAQItABQABgAIAAAAIQA4/SH/1gAA&#10;AJQBAAALAAAAAAAAAAAAAAAAAC8BAABfcmVscy8ucmVsc1BLAQItABQABgAIAAAAIQCpY/4qCQYA&#10;AKcWAAAOAAAAAAAAAAAAAAAAAC4CAABkcnMvZTJvRG9jLnhtbFBLAQItABQABgAIAAAAIQCLSwpF&#10;5AAAAA0BAAAPAAAAAAAAAAAAAAAAAGMIAABkcnMvZG93bnJldi54bWxQSwUGAAAAAAQABADzAAAA&#10;dAkAAAAA&#10;">
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/>
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YAsAA&#10;AADaAAAADwAAAGRycy9kb3ducmV2LnhtbESPQWvCQBSE74L/YXmCN93Yg5ToKkEQBRFaq/fH7jMJ&#10;Zt+G7DOm/75bKPQ4zMw3zHo7+Eb11MU6sIHFPANFbIOruTRw/drP3kFFQXbYBCYD3xRhuxmP1pi7&#10;8OJP6i9SqgThmKOBSqTNtY62Io9xHlri5N1D51GS7ErtOnwluG/0W5Yttcea00KFLe0qso/L0xs4&#10;F/3H6V48e2RrT4e6kfLmxZjpZChWoIQG+Q//tY/OwBJ+r6Qb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yYAsAAAADaAAAADwAAAAAAAAAAAAAAAACYAgAAZHJzL2Rvd25y&#10;ZXYueG1sUEsFBgAAAAAEAAQA9QAAAIUDAAAAAA==&#10;" fillcolor="#7ba0cd [2420]" stroked="f" strokecolor="#a7bfde [1620]"/>
                </v:group>
                <w10:wrap anchorx="page" anchory="page"/>
              </v:group>
            </w:pict>
          </mc:Fallback>
        </mc:AlternateContent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  <w:r w:rsidRPr="00F95901">
        <w:rPr>
          <w:rFonts w:ascii="Times New Roman" w:eastAsia="Calibri" w:hAnsi="Times New Roman" w:cs="Times New Roman"/>
          <w:sz w:val="32"/>
          <w:szCs w:val="32"/>
        </w:rPr>
        <w:tab/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3734AF" w:rsidP="003734AF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lastRenderedPageBreak/>
        <w:t xml:space="preserve">                                      </w:t>
      </w:r>
      <w:r w:rsidR="00F95901" w:rsidRPr="00F95901">
        <w:rPr>
          <w:rFonts w:ascii="Times New Roman" w:eastAsia="Calibri" w:hAnsi="Times New Roman" w:cs="Times New Roman"/>
          <w:b/>
          <w:sz w:val="48"/>
          <w:szCs w:val="48"/>
        </w:rPr>
        <w:t>Система оценки результатов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освоения Программы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В соответствии с ФГОС ДО (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федеральный государственный образовательный стандарт дошкольного образования (Приказ № 1155 от 17 октября 2013 года</w:t>
      </w:r>
      <w:r w:rsidRPr="00F95901">
        <w:rPr>
          <w:rFonts w:ascii="Times New Roman" w:eastAsia="Calibri" w:hAnsi="Times New Roman" w:cs="Times New Roman"/>
          <w:sz w:val="28"/>
          <w:szCs w:val="28"/>
        </w:rPr>
        <w:t>),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Они не являются основой объективной оценки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соответствия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Как следует из ФГОС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целевые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ориентиры не могут служить непосредственным основанием при решении управленческих задач, включая: 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аттестацию педагогических кадров;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качества образования;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F95901" w:rsidRPr="00F95901" w:rsidRDefault="00F95901" w:rsidP="00F9590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распределение стимулирующего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фонда оплаты труда работников Организации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первую очередь, речь идет о постепенном смещении акцента с объективного (тестового) подхода в сторону аутентичной оценки. Уходя своими корнями в традиции стандартизированного теста, обследования в рамках объективного подхода были направлены на определение у детей различий (часто недостатков) в ходе решения </w:t>
      </w: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специальных задач. Эти тесты позволяют сравнить полученные результаты с нормой, предоставляя тем самым информацию о развитии каждого ребенка в сравнении со сверстниками. Поэтому подобные тесты широко используются для выявления детей, которые попадают в группу педагогического риска.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Основным недостатком такого подхода является то, что искусственные задания часто весьма далеки от повседневной жизни детей, поэтому они не могут в полной мере отразить реальные возможности дошкольников. Тестовый подход не учитывает особенностей социального окружения детей, и прогнозы, которые строятся на его результатах, весьма условны.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основе аутентичной оценки лежат следующие принципы.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Во-первых, она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Во-вторых, 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переоценить.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В-третьих, аутентичная оценка максимально структурирована.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 или иной вопрос.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Педагогическая диагностика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Реализация программы "От рождения до школы"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-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игровой деятельности;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познавательной деятельности (как идет развитие детских способностей, познавательной активности);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художественной деятельности;</w:t>
      </w:r>
    </w:p>
    <w:p w:rsidR="00F95901" w:rsidRPr="00F95901" w:rsidRDefault="00F95901" w:rsidP="00F959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физического развития.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Результаты педагогической диагностики могут использоваться исключительно для решения следующих образовательных задач: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2) оптимизации работы с группой детей.</w:t>
      </w:r>
    </w:p>
    <w:p w:rsidR="00F95901" w:rsidRPr="00F95901" w:rsidRDefault="00F95901" w:rsidP="00F959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   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Образовательная область «Социально-коммуникативное 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представлений об основах безопасности собственной жизнедеятельности: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Дидактическое упражнение «Позвони по телефону».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1)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телефон, картинки с изображением пожара,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заболевшим, в дом стучит страшный незнакомец.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Предложить ребенку позвонить по телефону по предложенной ситуации: при пожаре – 01, вызов полиции – 02, скорая помощь – 03.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Беседа «Правила поведения при пожаре».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сюжетные картинки «Пожарная безопасность».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Из-за чего может произойти пожар? (рассматривание и обсуждение картинок)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нужно делать, если вдруг возникнет пожар?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В) Дидактическое упражнение «Ребенок и незнакомые люди».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3)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сюжетные картинки «Правила безопасности» (по теме).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поступишь, если тебя незнакомец угостит конфеткой, и пригласит покататься на машине?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Можно ли приглашать незнакомого человека в дом, если он говорит, что работает вместе с мамой или папой?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Когда ты один дома, в дверь кто-то постучит или зазвонит телефон, что ты сделаешь?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 и быстро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представлений о правилах безопасности дорожного движения: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«Как правильно перейти улицу».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4)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сюжетная картинка с изображением улицы, дорожные знаки «Пешеходный переход», «Дети», «Остановка автобуса», «Подземный пешеходный переход», «Пункт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просит ребенка ответить на вопросы: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делает светофор? На какой сигнал можно переходить дорогу?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Объясни, что это за знак?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Покажи на картинке проезжую часть, тротуар, пешеходный переход «Зебру», перекресток, остановку автобуса.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Где можно кататься на велосипеде детям? (во дворе, не мешая окружающим, в присутствии взрослых).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Дидактическая игра «Специальные машины».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5)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игрушки или картинки – «Скорая помощь», пожарная машина, «Полиция».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Объясни, как называется этот транспорт и для чего он нужен?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отвечает на вопросы,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правильно, но не очень уверенно отвечает на вопросы,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о некоторых правилах дорожного движения: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Дидактическое упражнение «Школа пешеходных наук».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6)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сюжетная картинка с изображением улицы, тротуара, светофора; предметные картинки знаков: «Пешеходный переход», «Подземный переход», «Надземный переход».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сюжетную картинку и отвечает на в о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 о с 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называют людей, идущих по улице?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правильно ходить по улице?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знаки, с помощью которых пешеход может определить место, где можно перейти через улицу.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предметные картинки.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Расскажи о значении разрешающих и запрещающих сигналов светофора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знает, что улицу переходят в строго определенном месте, называет знаки, знает сигналы светофора, проявляет интерес к изучению правил дорожного движения.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знает, что улицу переходят в строго определенном месте, называет знаки с небольшой помощью воспитателя, знает сигналы светофора, проявляет интерес к изучению правил дорожного движения.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правила перехода через улицу, значение сигналов светофора, затрудняется в названии знаков.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определении места перехода улицы, но знает сигналы светофора, интереса к изучению правил дорожного движения не выражает.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предпосылок экологического сознания: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Беседа «Правила поведения в природе».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7)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предметные картинки с изображением природных явлений (гроза, туман, радуга, молния). Картинки с изображением оказания первой медицинской помощи.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в природе главный: человек, растения или животные? (все взаимосвязано)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Почему нельзя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рвать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есть растения? (они могут быть ядовитыми)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это за явление? (рассматривание картинок). Правила поведения при грозе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ельзя стоять под одиноким деревом, купаться в реке, держаться за металлические предметы, пользоваться электроприборами и др.)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Как оказать первую помощь при ушибах и укусах насекомых?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самостоятельно, правильно и быстро выполняет все задания.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правильно и быстро выполняет все задания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некоторые задания у ребенка вызывают затруднения, но с помощью взрослого он справляется.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большинством заданий даже после конкретной помощи взрослого.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соблюдения культурно-гигиенических навыков (в ходе наблюдений):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Следить за чистотой тела, опрятностью одежды, прически, следит за чистотой ногтей, самостоятельно чистит зубы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При кашле и чихании закрывает рот носовым платком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В) Умеет быстро, аккуратно одеваться и раздеваться, умеет соблюдать порядок в своем шкафу (раскладывает одежду  в определенные места)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Умеет заправлять постель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Д) Правильно пользуется столовыми приборами (ложкой, вилкой, ножом), салфеткой, умеет принимать пищу аккуратно, бесшумно, сохраняя правильную осанку за столом.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все задания ребенок выполняет самостоятельно, без напоминаний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все задания ребенок выполняет самостоятельно после словесной подсказки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задания ребенок выполняет только с помощью взрослого, при этом не может ответить на все поставленные вопросы.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заданиями даже с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Изучение осознания детьми  нравственных норм: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Методика «Закончи историю» (модифицированный вариант методики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Е.О.Смирновой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В.М.Холмогоровой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Процедура: проводится индивидуально. Ребенку предлагают закончить историю.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А) У девочки из корзинки на дорогу рассыпались игрушки. Рядом стоял мальчик. Он подошел к девочке и сказал…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сказал мальчик? Почему? Как поступил мальчик?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Б) Кате на день рождения мама подарила красивую куклу. Катя стала с ней играть. К ней подошла ее младшая сестра Вера и сказала: «Я тоже хочу поиграть с этой куклой». Тогда Катя ответила…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ответила Катя? Почему? Как поступила Катя?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В) Дети строили город. Оля не хотела играть, она стояла рядом и смотрела, как играют другие. К детям подошла воспитательница и сказала: «Мы сейчас будем ужинать. Пора складывать кубики в коробку. Попросите Олю помочь вам». Тогда Оля ответила…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ответила Оля? Почему? Как поступила Оля?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Г) Петя и Вова играли вместе и сломали красивую, дорогую игрушку. Пришел папа и спросил: «Кто сломал игрушку?». Тогда Петя сказал…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ответил Петя? Почему? Как поступил Петя?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 называет нравственную норму, правильно оценивает поведение детей и мотивирует свою оценку.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называет нравственную норму, правильно оценивает поведение детей, но не мотивирует свою оценку.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оценивает поведение детей как положительное или отрицательное  (правильное или неправильное, хорошее или плохое), но оценку не мотивирует и нравственную норму не формулирует.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может оценить поступки детей.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гендерной, семейной, гражданской принадлежности, патриотических чувств, чувства принадлежности к мировому сообществу: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Примерные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свой домашний адрес.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 кем ты живешь вместе?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У тебя есть бабушка (и), как ее зовут?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Кем ты являешься бабушке и дедушке? (Ты кто для них?)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Назови поселок, в котором ты живешь.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 называется наша страна? Наша Республика?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Сможешь назвать главный город страны? Столицу нашей республики?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ab/>
        <w:t>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своих родственников; правильно называет домашний адрес (улица, дом, квартира), может назвать подъезд и этаж. Знает название родного поселка, страны, республики, столиц.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своих родственников; правильно называет домашний адрес (улица, дом, квартира). Знает название родного поселка, страны, республики, столиц; отвечает правильно с небольшой словесной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всех родственников, допускает неточности при назывании домашнего адреса, правильно называет поселок, в котором живет. Допускает ошибки или затрудняется назвать страну, республику или главный город страны, республики.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знает и называет родственников, не знает домашнего адреса, не сразу называет поселок, в котором живет (или не знает вообще). Не называет страну, республику и главный город страны, республики.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А) Дидактическое упражнение «Расскажи о себе»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Назови свое имя и фамилию.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Домашний адрес.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Расскажи, что ты любишь больше всего кушать, делать?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Без каких частей тела человек не может жить?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делал, когда еще не ходил в детский сад? А теперь, что умеешь делать? Что ты будешь делать, когда вырастешь?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вы помогаете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думаешь, ты хорошо ведешь себя в детском саду? Почему?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Дидактическое упражнение «Кто живет в твоей  семье?»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Педагог просит ребенка рассказать о своей семье: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 кем ты живешь? Кто еще есть в вашей семье? Где они живут?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 кого ты похож?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Где работают твои родители? Что они там делают?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ты помогаешь дома родителям?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можно ласково обратиться к маме, папе, бабушке, дедушке, сестренке (братишке)?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Чем вы любите все вместе заниматься?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Дидактическое упражнение «Я – член коллектива»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зовут ваших воспитателей? Младшего воспитателя?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еще работает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 какую группу ты ходишь в детском саду?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Правила поведения в группе.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Дидактическое упражнение «Родная страна»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(Приложение 8)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глобус, герб и флаг РФ и РМЭ.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называется наша планета?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Для чего нужен глобус? Что обозначают цветовые изображения на глобусе? Покажи на глобусе, где находится наша страна.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называется наша страна, республика? Назовите столицу России, РМЭ.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Покажи герб и флаг России.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называется наш поселок? Что интересного есть в нашем поселке? Куда вы любите ходить с родителями или детьми в группе?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Какие праздники ты знаешь?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Д) Дидактическое упражнение «Наша Армия»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9)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картинки с военной тематикой.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Кто служит в армии?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Для чего нужна армия? (защита Родины, охрана ее спокойствия и безопасности)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Кто защищал нашу страну от врагов в годы войны?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содержательные, системные.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четкие, но краткие.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отрывочные, фрагментарные.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знания детей в большинстве случаев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«Трудовая деятельность»</w:t>
      </w:r>
      <w:r w:rsidRPr="00F95901">
        <w:rPr>
          <w:rFonts w:ascii="Times New Roman" w:eastAsia="Calibri" w:hAnsi="Times New Roman" w:cs="Times New Roman"/>
          <w:sz w:val="40"/>
          <w:szCs w:val="40"/>
        </w:rPr>
        <w:t xml:space="preserve"> (в ходе наблюдения)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Самообслуживание: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самостоятельно одеваться и раздеваться, не отвлекаясь;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аккуратно складывать в шкаф одежду, сушить мокрые вещи, ухаживать за обувью без напоминания;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замечать и самостоятельно устранять непорядок  в своем внешнем виде, бережно относиться к личным вещам и вещам других детей;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формирование привычки правильно чистить зубы, умываться, по мере необходимости мыть руки;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проявление желания помогать друг другу.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Хозяйственно-бытовой труд: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умение и желание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помогать взрослым поддерживать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порядок в группе (протирать игрушки, строительный материал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и желание наводить порядок на участке детского сада (подметать дорожки, зимой очищать их от снега, поливать песок в песочнице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формирование привычки убирать постель после сна;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 умение самостоятельно выполнять обязанности дежурных по столовой: сервировать стол, приводить его в порядок после еды;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самостоятельно раскладывать подготовленные воспитателем материалы для занятий, убирать их, мыть кисточки, розетки для краски, палитры, протирать столы.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Труд в природе: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выполнять обязанности дежурного по уголку природы (поливать комнатные растения, рыхлить почву и др.);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и желание заботиться о подкормке зимующих птиц;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привлечение детей к работе на огороде и в цветнике (посев семян, полив, сбор урожая, семян, пересаживание цветущих растений из грунта в уголок природы) – при участии воспитателя;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зимой привлечение детей к сгребанию снега к стволам деревьев и кустарников, помощи взрослым в создании фигур и построек из снега.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Ручной труд (по результатам НОД):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работать с бумагой (сгибать лист вчетверо в разных направлениях; работать по готовой выкройке – шапочка, кошелек, лодочка, домик);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умение создавать из бумаги объемные фигуры: делить квадрат на несколько равных частей, сглаживать сгибы, надрезать по сгибам – корзинка.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самостоятельно.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со словесной 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выполняет по показу взрослым или совместной деятельности.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не выполняет.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lastRenderedPageBreak/>
        <w:t xml:space="preserve">Раздел «Воспитание ценностного отношения 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к собственному труду, труду других людей и его результатам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Умение ответственно относиться к выполнению трудовых поручений.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Умение оценивать результат своей работы (с помощью взрослого).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Желание и стремление оказывать помощь.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устойчивые.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неустойчивые.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ситуативные.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побуждения не проявляет.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</w:t>
      </w:r>
      <w:r w:rsidRPr="00F95901">
        <w:rPr>
          <w:rFonts w:ascii="Times New Roman" w:eastAsia="Calibri" w:hAnsi="Times New Roman" w:cs="Times New Roman"/>
          <w:b/>
          <w:sz w:val="28"/>
          <w:szCs w:val="40"/>
        </w:rPr>
        <w:t>Социально-коммуникативное  развитие</w:t>
      </w:r>
      <w:r w:rsidRPr="00F95901">
        <w:rPr>
          <w:rFonts w:ascii="Times New Roman" w:eastAsia="Calibri" w:hAnsi="Times New Roman" w:cs="Times New Roman"/>
          <w:b/>
          <w:sz w:val="28"/>
          <w:szCs w:val="28"/>
        </w:rPr>
        <w:t>» (диагностическая карта) №1.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</w:t>
      </w:r>
      <w:r w:rsidR="003734AF">
        <w:rPr>
          <w:rFonts w:ascii="Times New Roman" w:eastAsia="Calibri" w:hAnsi="Times New Roman" w:cs="Times New Roman"/>
          <w:sz w:val="24"/>
          <w:szCs w:val="28"/>
        </w:rPr>
        <w:t xml:space="preserve">              Учебный год:  2021-2022 </w:t>
      </w:r>
      <w:proofErr w:type="spellStart"/>
      <w:r w:rsidR="003734AF">
        <w:rPr>
          <w:rFonts w:ascii="Times New Roman" w:eastAsia="Calibri" w:hAnsi="Times New Roman" w:cs="Times New Roman"/>
          <w:sz w:val="24"/>
          <w:szCs w:val="28"/>
        </w:rPr>
        <w:t>у</w:t>
      </w:r>
      <w:proofErr w:type="gramStart"/>
      <w:r w:rsidR="003734AF">
        <w:rPr>
          <w:rFonts w:ascii="Times New Roman" w:eastAsia="Calibri" w:hAnsi="Times New Roman" w:cs="Times New Roman"/>
          <w:sz w:val="24"/>
          <w:szCs w:val="28"/>
        </w:rPr>
        <w:t>.г</w:t>
      </w:r>
      <w:proofErr w:type="spellEnd"/>
      <w:proofErr w:type="gramEnd"/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</w:t>
      </w:r>
      <w:r w:rsidR="003734AF">
        <w:rPr>
          <w:rFonts w:ascii="Times New Roman" w:eastAsia="Calibri" w:hAnsi="Times New Roman" w:cs="Times New Roman"/>
          <w:bCs/>
          <w:sz w:val="24"/>
          <w:szCs w:val="28"/>
        </w:rPr>
        <w:t>детей старшей группы</w:t>
      </w:r>
      <w:proofErr w:type="gramStart"/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:</w:t>
      </w:r>
      <w:proofErr w:type="gramEnd"/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«</w:t>
      </w:r>
      <w:proofErr w:type="spellStart"/>
      <w:r w:rsidR="003734AF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</w:t>
      </w:r>
      <w:r w:rsidR="003734AF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Дата: 13.09.21</w:t>
      </w:r>
      <w:r w:rsidR="00910D04">
        <w:rPr>
          <w:rFonts w:ascii="Times New Roman" w:eastAsia="Calibri" w:hAnsi="Times New Roman" w:cs="Times New Roman"/>
          <w:bCs/>
          <w:sz w:val="24"/>
          <w:szCs w:val="28"/>
        </w:rPr>
        <w:t>-30.05.2022 г.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40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F95901">
        <w:rPr>
          <w:rFonts w:ascii="Times New Roman" w:eastAsia="Calibri" w:hAnsi="Times New Roman" w:cs="Times New Roman"/>
          <w:b/>
          <w:i/>
          <w:sz w:val="24"/>
          <w:szCs w:val="40"/>
        </w:rPr>
        <w:t>ТРУДОВОЕ ВОСПИТАНИЕ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075"/>
        <w:gridCol w:w="944"/>
        <w:gridCol w:w="945"/>
        <w:gridCol w:w="1148"/>
        <w:gridCol w:w="1114"/>
        <w:gridCol w:w="1045"/>
        <w:gridCol w:w="998"/>
        <w:gridCol w:w="1011"/>
        <w:gridCol w:w="975"/>
        <w:gridCol w:w="1022"/>
        <w:gridCol w:w="970"/>
      </w:tblGrid>
      <w:tr w:rsidR="00F95901" w:rsidRPr="00F95901" w:rsidTr="003734AF">
        <w:tc>
          <w:tcPr>
            <w:tcW w:w="78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07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Фамилия, имя ребенка</w:t>
            </w:r>
          </w:p>
        </w:tc>
        <w:tc>
          <w:tcPr>
            <w:tcW w:w="188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КГН</w:t>
            </w:r>
          </w:p>
        </w:tc>
        <w:tc>
          <w:tcPr>
            <w:tcW w:w="22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Навыки самообслуживания</w:t>
            </w:r>
          </w:p>
        </w:tc>
        <w:tc>
          <w:tcPr>
            <w:tcW w:w="20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Коллективный труд</w:t>
            </w:r>
          </w:p>
        </w:tc>
        <w:tc>
          <w:tcPr>
            <w:tcW w:w="19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Поручения</w:t>
            </w:r>
          </w:p>
        </w:tc>
        <w:tc>
          <w:tcPr>
            <w:tcW w:w="199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уровень усвоения программы</w:t>
            </w:r>
          </w:p>
        </w:tc>
      </w:tr>
      <w:tr w:rsidR="00F95901" w:rsidRPr="00F95901" w:rsidTr="003734AF">
        <w:tc>
          <w:tcPr>
            <w:tcW w:w="78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7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22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20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19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  <w:tc>
          <w:tcPr>
            <w:tcW w:w="199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1               2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75" w:type="dxa"/>
            <w:vAlign w:val="bottom"/>
          </w:tcPr>
          <w:p w:rsidR="00F95901" w:rsidRPr="00F95901" w:rsidRDefault="00F9590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75" w:type="dxa"/>
            <w:vAlign w:val="bottom"/>
          </w:tcPr>
          <w:p w:rsidR="00F95901" w:rsidRPr="00F95901" w:rsidRDefault="00F95901" w:rsidP="00F95901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075" w:type="dxa"/>
            <w:vAlign w:val="bottom"/>
          </w:tcPr>
          <w:p w:rsidR="00F95901" w:rsidRPr="00F95901" w:rsidRDefault="003734AF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788" w:type="dxa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075" w:type="dxa"/>
            <w:vAlign w:val="bottom"/>
          </w:tcPr>
          <w:p w:rsidR="00F95901" w:rsidRPr="00F95901" w:rsidRDefault="00EE5DB1" w:rsidP="00F95901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944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F95901" w:rsidRPr="00F95901" w:rsidRDefault="000515F7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F95901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:rsidR="00F95901" w:rsidRPr="00F95901" w:rsidRDefault="008E1A2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95901" w:rsidRPr="00F95901" w:rsidTr="003734AF">
        <w:tc>
          <w:tcPr>
            <w:tcW w:w="386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</w:rPr>
              <w:t>Итог:</w:t>
            </w:r>
          </w:p>
        </w:tc>
        <w:tc>
          <w:tcPr>
            <w:tcW w:w="944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8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1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2" w:type="dxa"/>
            <w:shd w:val="clear" w:color="auto" w:fill="auto"/>
          </w:tcPr>
          <w:p w:rsidR="00A7741F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4- 0</w:t>
            </w:r>
          </w:p>
          <w:p w:rsid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3-12</w:t>
            </w:r>
          </w:p>
          <w:p w:rsidR="0095273B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2-13</w:t>
            </w:r>
          </w:p>
          <w:p w:rsidR="0095273B" w:rsidRPr="00F95901" w:rsidRDefault="0095273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</w:t>
            </w:r>
          </w:p>
        </w:tc>
        <w:tc>
          <w:tcPr>
            <w:tcW w:w="970" w:type="dxa"/>
            <w:shd w:val="clear" w:color="auto" w:fill="auto"/>
          </w:tcPr>
          <w:p w:rsidR="00A7741F" w:rsidRPr="00F95901" w:rsidRDefault="00A7741F" w:rsidP="00A77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="008E1A2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7741F" w:rsidRPr="00F95901" w:rsidRDefault="00A7741F" w:rsidP="00A77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8E1A2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A7741F" w:rsidRPr="00F95901" w:rsidRDefault="00A7741F" w:rsidP="00A774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8E1A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95901" w:rsidRPr="00F95901" w:rsidRDefault="00A7741F" w:rsidP="00A774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8E1A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95273B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0588" cy="3194613"/>
            <wp:effectExtent l="0" t="0" r="13335" b="2540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E1A2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3494" cy="3206187"/>
            <wp:effectExtent l="0" t="0" r="16510" b="1333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1A2D" w:rsidRDefault="008E1A2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A2D" w:rsidRDefault="008E1A2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 «</w:t>
      </w:r>
      <w:r w:rsidRPr="00F95901">
        <w:rPr>
          <w:rFonts w:ascii="Times New Roman" w:eastAsia="Calibri" w:hAnsi="Times New Roman" w:cs="Times New Roman"/>
          <w:b/>
          <w:sz w:val="28"/>
          <w:szCs w:val="40"/>
        </w:rPr>
        <w:t>Социально-коммуникативное  развитие</w:t>
      </w:r>
      <w:r w:rsidRPr="00F95901">
        <w:rPr>
          <w:rFonts w:ascii="Times New Roman" w:eastAsia="Calibri" w:hAnsi="Times New Roman" w:cs="Times New Roman"/>
          <w:b/>
          <w:sz w:val="28"/>
          <w:szCs w:val="28"/>
        </w:rPr>
        <w:t>» (сводная диагностическая карта) №2.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</w:t>
      </w:r>
      <w:r w:rsidR="00A7741F">
        <w:rPr>
          <w:rFonts w:ascii="Times New Roman" w:eastAsia="Calibri" w:hAnsi="Times New Roman" w:cs="Times New Roman"/>
          <w:sz w:val="24"/>
          <w:szCs w:val="28"/>
        </w:rPr>
        <w:t xml:space="preserve">             Учебный год</w:t>
      </w:r>
      <w:proofErr w:type="gramStart"/>
      <w:r w:rsidR="00A7741F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="00A7741F">
        <w:rPr>
          <w:rFonts w:ascii="Times New Roman" w:eastAsia="Calibri" w:hAnsi="Times New Roman" w:cs="Times New Roman"/>
          <w:sz w:val="24"/>
          <w:szCs w:val="28"/>
        </w:rPr>
        <w:t xml:space="preserve">  2021-2022</w:t>
      </w:r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»                                                Дат</w:t>
      </w:r>
      <w:r w:rsidR="00A7741F">
        <w:rPr>
          <w:rFonts w:ascii="Times New Roman" w:eastAsia="Calibri" w:hAnsi="Times New Roman" w:cs="Times New Roman"/>
          <w:bCs/>
          <w:sz w:val="24"/>
          <w:szCs w:val="28"/>
        </w:rPr>
        <w:t>а 13.09.21 г.</w:t>
      </w:r>
      <w:r w:rsidR="008E1A2D">
        <w:rPr>
          <w:rFonts w:ascii="Times New Roman" w:eastAsia="Calibri" w:hAnsi="Times New Roman" w:cs="Times New Roman"/>
          <w:bCs/>
          <w:sz w:val="24"/>
          <w:szCs w:val="28"/>
        </w:rPr>
        <w:t>- 30.05.2022 г.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2628"/>
        <w:gridCol w:w="851"/>
        <w:gridCol w:w="1134"/>
        <w:gridCol w:w="992"/>
        <w:gridCol w:w="992"/>
        <w:gridCol w:w="1276"/>
        <w:gridCol w:w="992"/>
        <w:gridCol w:w="1134"/>
        <w:gridCol w:w="992"/>
        <w:gridCol w:w="1134"/>
        <w:gridCol w:w="1276"/>
        <w:gridCol w:w="851"/>
        <w:gridCol w:w="850"/>
      </w:tblGrid>
      <w:tr w:rsidR="00F95901" w:rsidRPr="00F95901" w:rsidTr="003734AF">
        <w:trPr>
          <w:trHeight w:val="1431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8" w:type="dxa"/>
            <w:vMerge w:val="restart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представлений об основах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безопасности собственной жизнедеятельности: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представлений о правилах безопасности дорожного движения: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трудовых навыков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(в ходе наблюдений):</w:t>
            </w:r>
          </w:p>
          <w:p w:rsidR="00F95901" w:rsidRPr="00F95901" w:rsidRDefault="00F95901" w:rsidP="00F95901">
            <w:pPr>
              <w:tabs>
                <w:tab w:val="left" w:pos="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предпосылок экологического сознания: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Cs w:val="20"/>
              </w:rPr>
              <w:t>Символика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Итог</w:t>
            </w:r>
          </w:p>
        </w:tc>
      </w:tr>
      <w:tr w:rsidR="00F95901" w:rsidRPr="00F95901" w:rsidTr="003734AF">
        <w:trPr>
          <w:trHeight w:val="329"/>
          <w:jc w:val="center"/>
        </w:trPr>
        <w:tc>
          <w:tcPr>
            <w:tcW w:w="457" w:type="dxa"/>
            <w:vMerge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28" w:type="dxa"/>
            <w:vMerge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A7741F" w:rsidRPr="00F95901" w:rsidRDefault="00A7741F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7741F" w:rsidRPr="00F95901" w:rsidRDefault="00910D04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741F" w:rsidRPr="00F95901" w:rsidTr="003734AF">
        <w:trPr>
          <w:trHeight w:val="1014"/>
          <w:jc w:val="center"/>
        </w:trPr>
        <w:tc>
          <w:tcPr>
            <w:tcW w:w="3085" w:type="dxa"/>
            <w:gridSpan w:val="2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4-0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3-12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B2704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B270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="00910D0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910D0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910D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7741F" w:rsidRPr="00F95901" w:rsidRDefault="00A7741F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910D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95901" w:rsidRPr="00F95901" w:rsidRDefault="00B2704D" w:rsidP="002543B7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4294208" cy="3194613"/>
            <wp:effectExtent l="0" t="0" r="11430" b="2540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10D04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815068" cy="3194613"/>
            <wp:effectExtent l="0" t="0" r="24130" b="2540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704D" w:rsidRDefault="00B2704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B2704D" w:rsidRDefault="00B2704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B2704D" w:rsidRDefault="00B2704D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Образовательная область «Познавательное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«Формирование целостной картины мира. Предметное и социальное окружение»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1. Уровень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знаний детей о видах транспорта, предметах, облегчающих труд человека в быту, и предметах, создающих комфорт: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«Виды транспорта».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10)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предметные картинки: троллейбус, автобус, трамвай, грузовик, самосвал, скорая помощь, полицейская машина, пожарная машина и др.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 с различными видами транспорта.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Разложи картинки по видам транспорта (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пассажирский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, грузовой, специальные машины).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«Найди пару».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11)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картинки: кофемолка, ступка, миксер, мясорубка, бра, свеча, картины, ковер, веник, пылесос, нож, блендер, стиральная доска, стиральная машина, печатная машинка, компьютер и др.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картинки и сравнивает 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Сравни предметы и назови те, которые облегчают труд человека в быту и создают комфорт; разложи все картинки попарно (веник и пылесос, стиральная доска и стиральная машина и т. д.)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ребенок различает и называет виды транспорта, предметы, облегчающие труд людей в быту, легко справляется с заданиями без помощи педагога.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балла -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различает и называет виды транспорта, предметы, облегчающие труд людей в быту, легко справляется с заданиями с небольшой словесной помощью педагога.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допускает 1-2 ошибки при классификации видов транспорта и предметов, облегчающих труд людей в быту. Требует дополнительных инструкций.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ребенку требуются дополнительные пояснения, допускает более  3 ошибок, затрудняется в операции обобщения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>2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Уровень знаний детей о мире предметов: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А) Дидактическая игра «А знаешь ли ты?»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(Приложение 12)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Материал: предметы и предметные картинки: мячи разного размера, сделанные из различного материала (пластмасса, резина); деревянные или пластмассовые пирамидки разного размера, предметы из металла и стекла.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предметы и картинки, отвечает на в о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 о с 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Разложи по группам, из какого материала сделаны предметы.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Какого размера резиновый мяч? Деревянная пирамидка?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Назови цвет всех колец пирамидки.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Что тяжелее: пластмассовый мяч или резиновый? Почему?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Дидактическая игра «Опиши знакомые предметы».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те же картинки или предметы, что и в п. 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загадывает любой предмет и описывает его так, чтобы воспитатель мог понять, о каком предмете он говорит. Необходимо назвать цвет, форму, размер предмета, его «вес» (тяжелый или легкий) и материал, из которого сделан загаданный предмет.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и безошибочно определяет размер, цвет, форму, «вес», материал, из которого сделаны предметы, и на основе этого описывает их. 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безошибочно определяет размер, цвет, форму, «вес», материал, из которого сделаны предметы, и на основе этого описывает их с небольшой словесной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ребенок допускает не более двух ошибок, выделяет существенные признаки и характеризует предмет только с 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знания о свойствах и качествах предмета разрознены, бессистемны. Ребенок допускает более 3 ошибок в первом задании, задание 2 выполнить не может.</w:t>
      </w: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свойствах и качествах различных материалов:</w:t>
      </w: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Дидактическая игра «Что из чего?».</w:t>
      </w:r>
    </w:p>
    <w:p w:rsidR="00F95901" w:rsidRPr="00F95901" w:rsidRDefault="00F95901" w:rsidP="00F95901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Материал: предметы разного качества: мячи резиновый, теннисный, футбольный; стакан стеклянный, пластмассовый; кружка фарфоровая; кубики пластмассовые, деревянные; ложки пластмассовые, металлические, деревянные; салфетки бумажные, матерчатые. 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Объедини предметы, сделанные из стекла, пластмассы, резины и т. п.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Охарактеризуй деревянную ложку, называя свойства и качества материала, из которого она сделана (твердая или мягкая, хрупкая или прочная, температура поверхности теплая или холодная и др.).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Затем педагог просит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по этому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же алгоритму дать характеристику еще  2-3 предметов.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Сравни металлическую ложку с деревянной матрешкой (металл холодный - дерево теплое), стеклянный стакан с металлической кружкой и др.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ошибок классифицирует предметы, определяет материалы, из которых они сделаны.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Самостоятельно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ошибок классифицирует предметы, определяет материалы, из которых они сделаны. С небольшой словесной помощью взрослого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при определении материалов, из которых сделаны предметы, допускает 1-2 ошибки. Требует дополнительных пояснений при определении свойств и качеств этих материалов, допускает неточности.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балл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ребенок не может классифицировать предметы самостоятельно и допускает много ошибок.</w:t>
      </w:r>
    </w:p>
    <w:p w:rsidR="00F95901" w:rsidRPr="00F95901" w:rsidRDefault="00F95901" w:rsidP="00F95901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4.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о профессиях: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«Угадай профессию».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13)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Материал: предметные картинки с изображением людей разных профессий -  повар (кулинар), строитель, штукатур-маляр, модельер, парикмахер, столяр, летчик, пожарный, полицейский, машинист, шофер, капитан, хлебороб и т. д. 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Картинки с изображением атрибутов разных профессий и результатов труда людей различных профессий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Примерные вопросы: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Какая профессия у этого человека?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Какие инструменты (атрибуты) нужны людям этой профессии?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Что делают люди этой профессии?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Объедини строителей.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Людей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каких профессий можно назвать земледельцами?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 с небольшой словесной помощью взрослого.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перечисляет названия профессий по картинкам.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Обобщая профессии строителей, земледельцев, работников транспорта, связи, швейной промышленности, допускает ошибки.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не все профессии, приемом обобщения не владеет.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  <w:u w:val="single"/>
        </w:rPr>
        <w:t>5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Уровень знаний  детей о некоторых родах войск: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«Кому что нужно?»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14)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с изображением пограничника, моряка, летчика, подводника, танкиста, пехотинца; картинки с изображением техники, оружия для военных профессий.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Примерные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1.Назови, кто изображен на картинках? (Военные.)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2.При помощи картинок вспомни и назови известные тебе рода войск.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Какая боевая техника нужна танкисту (летчику) и т. д.?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4. Для чего нужны военные?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различает рода войск, правильно отвечает на все вопросы.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>— ребенок различает рода войск, правильно отвечает на все вопросы.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правильно называет 2-3 военных профессии, может о них рассказать.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1—2 военных профессии; затрудняется подобрать и назвать боевую технику, рассказать о профессии.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«Формирование целостной картины мира.  Ознакомление с природой»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растениях: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Дидактическая игра «Что лишнее?»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15)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Материал: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Карточки с изображением деревьев, кустарников, травянистых растений (например: подорожник, крапива, лопух, береза; ель, сосна, дуб, смородина; малина, сирень, вишня, крапива).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карточки с изображением растений и отвечает на 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-Как называются эти растения?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Какое из растений лишнее и почему? (Ребенок убирает картинку.)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-Как можно назвать все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растения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одним словом? (Травянистые растения.)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Береза - это... (дерево) и т.д.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называет изображенные растения, правильно выбирает лишнюю карточку, объясняет свой выбор, используя обобщающее слово «травянистые растения», «кустарники», «деревья».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изображенные растения, правильно выбирает лишнюю карточку, объясняет свой выбор, используя обобщающие слова с небольшой помощью взрослого.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правильно растения, выделяет лишнее, но не знает обобщающего слова «травянистые растения», «кустарники». Поясняет, что береза - это дерево. </w:t>
      </w:r>
    </w:p>
    <w:p w:rsidR="00F95901" w:rsidRPr="00F95901" w:rsidRDefault="00F95901" w:rsidP="00F95901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называет правильно только одно растение, не выделяет лишнее растение, не знает обобщающих слов (дерево, травянистые растения, кустарники)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«Чьи плоды?»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16)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карточки с изображением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</w:r>
      <w:proofErr w:type="spell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хлорофитум</w:t>
      </w:r>
      <w:proofErr w:type="spell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, бальзамин, фиалка).</w:t>
      </w:r>
      <w:proofErr w:type="gramEnd"/>
    </w:p>
    <w:p w:rsidR="00F95901" w:rsidRPr="00F95901" w:rsidRDefault="00F95901" w:rsidP="00F95901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95901" w:rsidRPr="00F95901" w:rsidRDefault="00F95901" w:rsidP="00F95901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 Ребенок подбирает к каждому дереву нужную картинку с плодами.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-Назови, какие деревья ты узнал.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-Найди на картинках плод каждого дерева.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Ребенок рассматривает комнатные растения. Называет 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Задания: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На столе ты видишь одну фиалку, что нужно сделать, чтобы было много фиалок? Вспомни известные тебе способы размножения растений (черенками, усами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подбирает к деревьям плоды. Называет правильно комнатные растения и способы их размножения.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подбирает к деревьям плоды. Называет правильно комнатные растения и способы их размножения с небольшой подсказкой взрослого.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называет деревья, имеет представления о способах размножения, но допускает ошибки при подборе плодов и способах размножения комнатных растений.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называет правильно 1-2 дерева, затрудняется в соотношении их с семенами. О способах размножения растений не имеет представления.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животных: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 xml:space="preserve">А) Дидактическая игра «Кто есть кто?» (классификация)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17)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– домашние животные и дикие (лесные) животные, птицы (ласточка, скворец, синица, ворона, сорока, галка, снегирь, воробей), пресмыкающиеся (ящерица, черепаха), насекомые (пчела, комар, муха).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Ребенку предлагается рассмотреть картинки и разложить по группам: домашние животные, дикие животные, зимующие и перелетные птицы, пресмыкающиеся, насекомые.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без помощи взрослого называет все картинки, правильно классифицирует и выделяет группы.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все картинки, правильно классифицирует, выделяет группы с небольшой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называет большинство картинок, но классифицирует и выделяет группы только с помощью взрослого.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называет лишь отдельные картинки, затрудняется  в классификации даже с помощью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Дидактическая игра «Засели лес».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18)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иллюстрация леса; карточки с изображением диких животных (белка, лиса, заяц, медведь, волк)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рассматривает  картинки.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-Как называют зверей, которые живут в лесу? (Дикие звери.)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-Посмотри, лес пустой, давай заселим его животными. Расскажи, что ты знаешь о каждом из них.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  поочередно «заселяет» в лес животных, отвечая на вопросы воспитателя об их жизни в лесу и повадках.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-Чем питается белка? (Грибами, орехами.)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ей помогает ловко передвигаться по деревьям? Что ей помогает спасаться от врагов? Что защищает от холода? (Зимняя шуба, пушистый хвост.)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-Чем питается заяц? Как он спасается от врагов? (Путает следы, меняет окраску.)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помогает ему выдержать холод?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-Почему волка и лису называют хищниками? Что им помогает охотиться  за животными?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-Как ведут себя волки во время охоты? (Волки собираются в стаи, вместе охотятся по ночам, могут подолгу гнаться за добычей.)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-Как охотится лиса? (Лиса незаметно подкрадывается, подкарауливает, заметает следы.)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Чем питается медведь? Что делают медведи в зимнюю пору? (Впадают  в спячку.) Что помогает медведю не питаться всю зиму? (Запас жира.)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Какие еще животные впадают в спячку? (Ежи.) Чем питается еж?  Как спасается от врагов и что помогает ему в этом? (Сворачивается клубком, иголки.)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интересом выполняет задание, правильно отвечает на все вопросы воспитателя о жизни диких животных.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интересом выполняет задание, правильно отвечает на все вопросы воспитателя о жизни диких животных с небольшой помощью взрослого.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повадках диких животных, не на все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 может ответить.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 -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ребенок имеет очень слабые представления о, повадках диких животных.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знаний детей о сезонных изменениях в природе: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«Что было бы если…?»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19)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иллюстрации лета и зимы, на которых изображена вода в разных состояниях (лужа, речка, снег, ледяная горка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 какой из картинок изображена вода?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-На зимней картине есть вода?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-Почему ты так решил? Объясни.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-А можем мы летом увидеть лед?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  Почему?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о переходе веществ из твердого состояния в жидкое и наоборот, обоснованно делает выводы, правильно отвечает на вопросы.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 о переходе веществ из твердого состояния в жидкое и наоборот, рассказывает с небольшой помощью взрослого; обоснованно делает выводы, правильно отвечает на вопросы. 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переходе веществ из твердого состояния в жидкое и наоборот, но затрудняется сделать выводы.</w:t>
      </w:r>
      <w:proofErr w:type="gramEnd"/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сезонных изменениях в природе, но не  знает о переходе веществ из твердого состояния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жидкое и наоборот.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7"/>
        </w:numPr>
        <w:shd w:val="clear" w:color="auto" w:fill="FFFFFF"/>
        <w:spacing w:after="0" w:line="240" w:lineRule="auto"/>
        <w:ind w:right="4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Уровень общей осведомленности о роли человека в природе: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Дидактическая игра «Что такое хорошо, что такое плохо». 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20)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диск со стрелкой в центре (по типу циферблата), в середине которого изображение природы, а по краям знаки, символизирующие положительное (кормушка для птиц, скворечник, посадка деревьев и т. д.) и отрицательное (сломанная ветка, сачок для бабочки и т. д.) поведение человека в природе или набор природоохранных знаков.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Ребенок, перемещая стрелку (рассматривая знаки), рассказывает о помощи человека природе и о его вредном воздействии на природу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самостоятельно анализирует поведение человека в природе, делает выводы о закономерностях и взаимосвязях в природе.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анализирует поведение человека в природе, делает выводы о закономерностях и взаимосвязях в природе с небольшой помощью воспитателя.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имеет представление о правильном поведении человека  в природе, но не всегда может объяснить вред, который причиняет человек природе.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-8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проявляет интереса и самостоятельности при выполнении задания, затрудняется делать выводы о закономерностях и взаимосвязях  в природе.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  <w:b/>
          <w:i/>
          <w:sz w:val="40"/>
          <w:szCs w:val="40"/>
        </w:rPr>
        <w:t>Раздел "Формирование элементарных математических представлений"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знаний о количестве, счет в пределах 10: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 Дидактическое упражнение "Скажи сколько"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21)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предметные картинки или мелкий счетный материал: матрешки, солдатики, овощи, цветы и т.п. Количество каждой группы предметов разное (например, 6 матрешек, 7 цветов, 9 солдатиков, 10 бабочек).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считает количество предметов в любой группе.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Посчитай солдатиков. Сколько их всего?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Посчитай бабочек. Сколько их? И т.д.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Дидактическое упражнение "Скажи, который по счету предмет"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22)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можно использовать материал первого задания, только расставить (разложить) картинки по одному (бабочка, солдатик, цветок и т.п.)</w:t>
      </w:r>
      <w:proofErr w:type="gramEnd"/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рассматривает предметные картинки (предметы) и определяет, каким по счету стоит солдатик, какая по счету бабочка? И т.п.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В) Дидактическое упражнение "Пусть станет поровну"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23)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мелкий счетный материал.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Расставлены две группы предметов так, чтобы в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одной их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было меньше на один. Например: 6 солдатиков и 7 матрешек.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Посчитай группы предметов.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Сколько всего солдатиков?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Сколько матрешек?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Кого больше (меньше)?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 сколько?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Сделай так, чтобы их стало поровну.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 еще можно это сделать?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самостоятельно считает, уменьшает и увеличивает число на единицу, сравнивает группы предметов, считает в прямом и обратном порядке, различает количественный и порядковый счёт. Устанавливает связи между числом, цифрой, количеством. Решает простые задачи на уменьшение и увеличение. Определяет состав числа. Определяет место числа среди других чисел ряда.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правильно определяет совокупность предметов на основе счёта, сравнивает числа, уменьшает и увеличивает число на единицу, считает в прямом и обратном порядке, различает количественный и порядковый счёт, соотносит количество предметов с цифрой. Решает задачи, но допускает ошибки, которые в состоянии сам исправить. С помощью воспитателя на основе практических манипуляций определяет состав числа. При определении места числа среди других чисел допускает ошибки, но исправляет их.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правильно определяет количество предметов на основе счёта, уменьшает и увеличивает число на единицу, но допускает ошибки, соотносит количество предметов с цифрой. Ошибается при определении места числа среди других чисел.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допускает много ошибок, даже с дополнительными объяснениями и показами воспитателя; не понимает заданий.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знаний детей о величине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А) Дидактическая игра "Построй матрешки"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24)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плоскостные матрешки (7-10 штук)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на столе?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Посмотри, все ли матрешки одинаковы?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Чем они отличаются?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Построй матрешки в ряд в порядке убывания (возрастания), пользуясь словами "самый высокий", "поменьше", "еще ниже", "самый низкий".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Б) Дидактическое упражнение "Сравни ленточки" (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Приложение 25)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ленточки разной длины и ширины, 7-10 шт.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самостоятельно делит круг и квадрат на две и четыре равные части и объясняет, что части меньше целого; правильно определяет название частей; при выполнении задания 2 самостоятельно применяет условную мерку, сравнивает полученные результаты и делает вывод.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достаточно уверенно делит круг и квадрат на две и четыре равные части и объясняет, что части меньше целого; определяет название частей с небольшой помощью взрослого; при выполнении 2 задания правильно применяет условную мерку, сравнивает полученные результаты и делает вывод с небольшой подсказкой воспитателя.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затрудняется при делении, но после подсказки воспитателя правильно выполняет задание, отмечая, что целое больше части, но не может дать название частям; при измерении длины ребенок пользуется условной меркой, после дополнительной инструкции воспитателя сравнивает результаты самостоятельно.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может разделить круг и квадрат на равные части, не понимает значение понятий «целое» и «часть»; не имеет представлений о понятии длины, не умеет пользоваться условной меркой даже после показа воспитателем.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95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Уровень знаний детей о форме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Дидактическая игра "Что где лежит?" </w:t>
      </w: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(Приложение 26)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Материал: набор геометрических фигур - круг, квадрат, овал, треугольник, прямоугольник. </w:t>
      </w:r>
      <w:proofErr w:type="gramStart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Предметные картинки - мячик, шарик воздушный, пирамидка, колпак клоуна, кубик, пуговица, </w:t>
      </w:r>
      <w:proofErr w:type="spellStart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чупа-чупс</w:t>
      </w:r>
      <w:proofErr w:type="spellEnd"/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дыня, дорожный знак (треугольной формы), квадратные часы, квадратная коробка, конверт, флажок, книга, овальный поднос.</w:t>
      </w:r>
      <w:proofErr w:type="gramEnd"/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Рассмотри все геометрические фигуры и картинки.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геометрические фигуры ты видишь? Назови их.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Чем отличаются круг и овал от других фигур?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Соотнеси картинку с геометрической фигурой.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Разложи фигуры в ряд, под каждой из них положи картинку похожей формы.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чёткие представления о геометрических фигурах (плоскостных и объемных). Делает обобщение «многоугольник», знает понятие «угол».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имеет чёткие представления о геометрических фигурах (плоскостных и объемных). С помощью воспитателя делает обобщение «многоугольник», знает понятие «угол».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путается в определении названий некоторых фигур, не может дать обобщение, но может объяснить различие между кругом и квадратом.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балл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не понимает заданий, не может назвать даже плоскостные фигуры.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Ориентировка в пространстве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Игра "Встань там, где я скажу"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Ребенок двигается в заданном направлении. Например: два шага в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перед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, один шаг влево, три шага назад, два шага вправо.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справа (слева) от себя?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ты видишь впереди (сзади) от себя?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Возьми куклу (собачку) и посади перед собой, сзади от себя; справа от Кати; справа от себя и т.п.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не допустил ни одной ошибки при перемещении точки.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справился с заданием, но был </w:t>
      </w:r>
      <w:proofErr w:type="spell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</w:t>
      </w:r>
      <w:proofErr w:type="spell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просил повторить или уточнить задание.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но допустил 1-2 ошибки при перемещении точки (например: влево или вправо).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справился с заданием, допустил более 3 ошибок.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Ориентировка во времени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А) 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Дидактическая    игра   «Наш день».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27)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iCs/>
          <w:sz w:val="28"/>
          <w:szCs w:val="28"/>
        </w:rPr>
        <w:t>Материал: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сюжетные картин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ки, где изображены разные ви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ды   деятельности   детей,   сле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дующие друг за другом на про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тяжении дня: уборка постели, гимнастика, умывание, завтрак, занятие и т. д.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Ребенок рассматривает картинки, изобра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жающие разные виды деятельности детей, сле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дующие друг за другом на протяжении дня: уборка постели, гимнастика, умывание, зав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трак, занятие и т. д.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  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Разложи  картинки по  порядку, начиная с утра.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Назови одним словом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утро, день, вечер, ночь. (Сутки.)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Б) 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 упражнение «Назови соседей»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F95901">
        <w:rPr>
          <w:rFonts w:ascii="Times New Roman" w:eastAsia="Calibri" w:hAnsi="Times New Roman" w:cs="Times New Roman"/>
          <w:sz w:val="28"/>
          <w:szCs w:val="28"/>
        </w:rPr>
        <w:t>Если вчера было воскресенье, какой день недели сегодня?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А какой день недели следует за четвергом? И т. п.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справился с заданием, не допустил ни одной ошибки; знает не только текущий месяц, но и все остальные; умеет определять время                         с точностью до 1 часа.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справился с заданием, но был </w:t>
      </w:r>
      <w:proofErr w:type="spell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</w:t>
      </w:r>
      <w:proofErr w:type="spell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просил повторить или уточнить задание.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 последовательность дней недели, но затрудняется в выкладывании дней недели в соответствии с цифрой, но после наводящих вопросов справляется с заданием; знает только текущий месяц; неуверенно определяет время.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справился с заданием даже после наводящих вопросов.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Формирование логики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Диагностическая   игра   «Часть и целое».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iCs/>
          <w:sz w:val="28"/>
          <w:szCs w:val="28"/>
        </w:rPr>
        <w:t>Материал: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F95901">
        <w:rPr>
          <w:rFonts w:ascii="Times New Roman" w:eastAsia="Calibri" w:hAnsi="Times New Roman" w:cs="Times New Roman"/>
          <w:sz w:val="28"/>
          <w:szCs w:val="28"/>
        </w:rPr>
        <w:t>три вида игрушек разного    количества    (куклы, мишки, машины) или круги си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него, желтого и красного цветов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Ребенок рассматривает группы игрушек (кук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 xml:space="preserve">лы, мишки и машины), объединяет их в одну группу и называет. 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Вопросы и задания: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Сосчитай количество частей «Группы игру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шек».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Сколько их?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(Три.)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Какие это части?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(Первая часть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куклы, вторая часть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мишки, третья - машины.)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Посчитай количество игрушек каждой части.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Чего больше?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Значит, какая часть больше?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 какой части игрушек меньше?</w:t>
      </w:r>
    </w:p>
    <w:p w:rsidR="00F95901" w:rsidRPr="00F95901" w:rsidRDefault="00F95901" w:rsidP="00F95901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5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Что можно сказать об этой части игрушек? </w:t>
      </w:r>
      <w:r w:rsidRPr="00F95901">
        <w:rPr>
          <w:rFonts w:ascii="Times New Roman" w:eastAsia="Calibri" w:hAnsi="Times New Roman" w:cs="Times New Roman"/>
          <w:i/>
          <w:iCs/>
          <w:sz w:val="28"/>
          <w:szCs w:val="28"/>
        </w:rPr>
        <w:t>(Она самая маленькая.)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Примечание. Можно считать части и количест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во частей, сравнивая выделенные множества и на при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мере кругов разного цвета или других геометриче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  <w:t>ских форм.</w:t>
      </w:r>
    </w:p>
    <w:p w:rsidR="00F95901" w:rsidRPr="00F95901" w:rsidRDefault="00F95901" w:rsidP="00F959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активно отражает в речи.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балла -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небольшой помощью воспитателя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отражает в речи.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балла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помощью воспитателя выполняет заданные действия, поясняет их последовательность. Может «расшифровать» условные обозначения. Результаты деятельности носят, в основном, воспроизводящий (нетворческий) характер. С помощью воспитателя выражает в речи свои знания, представления математического содержания. </w:t>
      </w:r>
    </w:p>
    <w:p w:rsidR="00F95901" w:rsidRPr="00F95901" w:rsidRDefault="00F95901" w:rsidP="00F9590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балл – </w:t>
      </w:r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неуверенно выполняет действия в заданной последовательности даже после помощи воспитателя или не справляется совсем. В деятельности пользуется образцами, </w:t>
      </w:r>
      <w:proofErr w:type="gramStart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proofErr w:type="gramEnd"/>
      <w:r w:rsidRPr="00F9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 не проявляет. Затрудняется в речевом выражении своих мыслей, действий. 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(конструктивной) деятельности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Умение анализировать постройку по схеме: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схема постройки.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Задания: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Какая деталь лежит в основании постройки?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Какая деталь поставлена на основание?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Что находится на верху постройки?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Уровень развития способности различать и называть строительные детали: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строительные детали – куб, пластина, кирпичик, брусок, треугольная призма, цилиндр, конус.</w:t>
      </w:r>
      <w:proofErr w:type="gramEnd"/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 воспитатель показывает детям строительные детали и просит назвать их, объясняя конструктивные свойства (устойчивость, форма, величина).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Уровень развития умения строить разные конструкции по рисунку: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Материал: строительные наборы, рисунки зданий.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Коллективное конструирование «Построим город». </w:t>
      </w:r>
    </w:p>
    <w:p w:rsidR="00F95901" w:rsidRPr="00F95901" w:rsidRDefault="00F95901" w:rsidP="00F95901">
      <w:pPr>
        <w:shd w:val="clear" w:color="auto" w:fill="FFFFFF"/>
        <w:spacing w:before="86" w:after="0" w:line="240" w:lineRule="auto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Постройка по образцам, каждый ребенок выбирает, что </w:t>
      </w:r>
      <w:proofErr w:type="gramStart"/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>будет строить и где</w:t>
      </w:r>
      <w:proofErr w:type="gramEnd"/>
      <w:r w:rsidRPr="00F9590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будет  нахо</w:t>
      </w:r>
      <w:r w:rsidRPr="00F95901">
        <w:rPr>
          <w:rFonts w:ascii="Times New Roman" w:eastAsia="Calibri" w:hAnsi="Times New Roman" w:cs="Times New Roman"/>
          <w:spacing w:val="1"/>
          <w:sz w:val="28"/>
          <w:szCs w:val="28"/>
        </w:rPr>
        <w:t>диться его постройка.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самостоятельно справляется с заданиями.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заданиями с небольшой помощью воспитателя.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2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справляется с заданиями только с помощью воспитателя или со второй попытки.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большинством заданий.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95901">
        <w:rPr>
          <w:rFonts w:ascii="Times New Roman" w:eastAsia="Calibri" w:hAnsi="Times New Roman" w:cs="Times New Roman"/>
          <w:b/>
        </w:rPr>
        <w:t>Образовательная область «Познавательное развитие» (диагностическая карта) №1</w:t>
      </w:r>
    </w:p>
    <w:p w:rsidR="00B2704D" w:rsidRDefault="00B2704D" w:rsidP="00F95901">
      <w:pPr>
        <w:spacing w:after="0"/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spacing w:after="0"/>
        <w:rPr>
          <w:rFonts w:ascii="Times New Roman" w:eastAsia="Calibri" w:hAnsi="Times New Roman" w:cs="Times New Roman"/>
        </w:rPr>
      </w:pPr>
      <w:r w:rsidRPr="00F95901">
        <w:rPr>
          <w:rFonts w:ascii="Times New Roman" w:eastAsia="Calibri" w:hAnsi="Times New Roman" w:cs="Times New Roman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</w:rPr>
        <w:t xml:space="preserve">                                                                    </w:t>
      </w:r>
      <w:r w:rsidR="00B2704D">
        <w:rPr>
          <w:rFonts w:ascii="Times New Roman" w:eastAsia="Calibri" w:hAnsi="Times New Roman" w:cs="Times New Roman"/>
        </w:rPr>
        <w:t xml:space="preserve">               Учебный год: 2021-2022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</w:rPr>
        <w:t>Диагностика знаний, умений и навыков детей старшей группы «</w:t>
      </w:r>
      <w:proofErr w:type="spellStart"/>
      <w:r w:rsidRPr="00F95901">
        <w:rPr>
          <w:rFonts w:ascii="Times New Roman" w:eastAsia="Calibri" w:hAnsi="Times New Roman" w:cs="Times New Roman"/>
          <w:bCs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</w:rPr>
        <w:t xml:space="preserve">»                                                  Дата </w:t>
      </w:r>
      <w:r w:rsidR="00B2704D">
        <w:rPr>
          <w:rFonts w:ascii="Times New Roman" w:eastAsia="Calibri" w:hAnsi="Times New Roman" w:cs="Times New Roman"/>
          <w:bCs/>
          <w:sz w:val="24"/>
          <w:szCs w:val="28"/>
        </w:rPr>
        <w:t>13.09.2021</w:t>
      </w:r>
      <w:r w:rsidR="00910D04">
        <w:rPr>
          <w:rFonts w:ascii="Times New Roman" w:eastAsia="Calibri" w:hAnsi="Times New Roman" w:cs="Times New Roman"/>
          <w:bCs/>
          <w:sz w:val="24"/>
          <w:szCs w:val="28"/>
        </w:rPr>
        <w:t>-30.05.2022 г.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jc w:val="both"/>
        <w:rPr>
          <w:rFonts w:ascii="Calibri" w:eastAsia="Calibri" w:hAnsi="Calibri" w:cs="Times New Roman"/>
          <w:bCs/>
        </w:rPr>
      </w:pPr>
    </w:p>
    <w:tbl>
      <w:tblPr>
        <w:tblpPr w:leftFromText="180" w:rightFromText="180" w:vertAnchor="page" w:horzAnchor="margin" w:tblpXSpec="center" w:tblpY="1493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120"/>
        <w:gridCol w:w="620"/>
        <w:gridCol w:w="498"/>
        <w:gridCol w:w="495"/>
        <w:gridCol w:w="623"/>
        <w:gridCol w:w="620"/>
        <w:gridCol w:w="623"/>
        <w:gridCol w:w="620"/>
        <w:gridCol w:w="745"/>
        <w:gridCol w:w="620"/>
        <w:gridCol w:w="623"/>
        <w:gridCol w:w="620"/>
        <w:gridCol w:w="499"/>
        <w:gridCol w:w="624"/>
        <w:gridCol w:w="499"/>
        <w:gridCol w:w="769"/>
        <w:gridCol w:w="792"/>
        <w:gridCol w:w="789"/>
        <w:gridCol w:w="754"/>
        <w:gridCol w:w="236"/>
      </w:tblGrid>
      <w:tr w:rsidR="00F95901" w:rsidRPr="00F95901" w:rsidTr="00B2704D">
        <w:trPr>
          <w:trHeight w:val="314"/>
        </w:trPr>
        <w:tc>
          <w:tcPr>
            <w:tcW w:w="247" w:type="pct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№</w:t>
            </w:r>
          </w:p>
        </w:tc>
        <w:tc>
          <w:tcPr>
            <w:tcW w:w="731" w:type="pct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bCs/>
              </w:rPr>
              <w:t>Ф.И.ребёнка</w:t>
            </w:r>
            <w:proofErr w:type="spellEnd"/>
          </w:p>
        </w:tc>
        <w:tc>
          <w:tcPr>
            <w:tcW w:w="3941" w:type="pct"/>
            <w:gridSpan w:val="18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Раздел</w:t>
            </w:r>
            <w:r w:rsidRPr="00F95901">
              <w:rPr>
                <w:rFonts w:ascii="Times New Roman" w:eastAsia="Calibri" w:hAnsi="Times New Roman" w:cs="Times New Roman"/>
                <w:b/>
              </w:rPr>
              <w:t xml:space="preserve">  «Формирование целостной картины мира»</w:t>
            </w:r>
          </w:p>
        </w:tc>
        <w:tc>
          <w:tcPr>
            <w:tcW w:w="81" w:type="pct"/>
            <w:vMerge w:val="restart"/>
            <w:tcBorders>
              <w:top w:val="nil"/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95901" w:rsidRPr="00F95901" w:rsidTr="00B2704D">
        <w:trPr>
          <w:trHeight w:val="144"/>
        </w:trPr>
        <w:tc>
          <w:tcPr>
            <w:tcW w:w="247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31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670" w:type="pct"/>
            <w:gridSpan w:val="8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Расширение кругозора.         Предметное и социальное окружение</w:t>
            </w:r>
          </w:p>
        </w:tc>
        <w:tc>
          <w:tcPr>
            <w:tcW w:w="1739" w:type="pct"/>
            <w:gridSpan w:val="8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Calibri" w:eastAsia="Calibri" w:hAnsi="Calibri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Ознакомление с природой</w:t>
            </w:r>
          </w:p>
        </w:tc>
        <w:tc>
          <w:tcPr>
            <w:tcW w:w="532" w:type="pct"/>
            <w:gridSpan w:val="2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Итог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95901" w:rsidRPr="00F95901" w:rsidTr="00B2704D">
        <w:trPr>
          <w:cantSplit/>
          <w:trHeight w:val="1132"/>
        </w:trPr>
        <w:tc>
          <w:tcPr>
            <w:tcW w:w="247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31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85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Предметный мир</w:t>
            </w:r>
          </w:p>
        </w:tc>
        <w:tc>
          <w:tcPr>
            <w:tcW w:w="385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Транспорт</w:t>
            </w:r>
          </w:p>
        </w:tc>
        <w:tc>
          <w:tcPr>
            <w:tcW w:w="42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Труд</w:t>
            </w:r>
          </w:p>
        </w:tc>
        <w:tc>
          <w:tcPr>
            <w:tcW w:w="471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</w:rPr>
              <w:t>Символика</w:t>
            </w:r>
          </w:p>
        </w:tc>
        <w:tc>
          <w:tcPr>
            <w:tcW w:w="42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Растительный</w:t>
            </w: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мир</w:t>
            </w:r>
          </w:p>
        </w:tc>
        <w:tc>
          <w:tcPr>
            <w:tcW w:w="386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Животный мир</w:t>
            </w:r>
          </w:p>
        </w:tc>
        <w:tc>
          <w:tcPr>
            <w:tcW w:w="387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Природные.</w:t>
            </w:r>
          </w:p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явления</w:t>
            </w:r>
          </w:p>
        </w:tc>
        <w:tc>
          <w:tcPr>
            <w:tcW w:w="538" w:type="pct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Эколог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ависимости,связи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и взаимодействия человека с природой:</w:t>
            </w:r>
          </w:p>
        </w:tc>
        <w:tc>
          <w:tcPr>
            <w:tcW w:w="532" w:type="pct"/>
            <w:gridSpan w:val="2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" w:type="pct"/>
            <w:vMerge/>
            <w:tcBorders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B2704D">
        <w:trPr>
          <w:trHeight w:val="322"/>
        </w:trPr>
        <w:tc>
          <w:tcPr>
            <w:tcW w:w="247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31" w:type="pct"/>
            <w:vMerge/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1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14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15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65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72" w:type="pct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F95901" w:rsidRPr="00F95901" w:rsidRDefault="00F95901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910D04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4A4BB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14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327"/>
        </w:trPr>
        <w:tc>
          <w:tcPr>
            <w:tcW w:w="247" w:type="pct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Cs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731" w:type="pct"/>
            <w:vAlign w:val="bottom"/>
          </w:tcPr>
          <w:p w:rsidR="00B2704D" w:rsidRPr="00F95901" w:rsidRDefault="00B2704D" w:rsidP="00B2704D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71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4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1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65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72" w:type="pct"/>
          </w:tcPr>
          <w:p w:rsidR="00B2704D" w:rsidRPr="00F95901" w:rsidRDefault="0076631B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B2704D" w:rsidRPr="00F95901" w:rsidRDefault="007D04CF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" w:type="pct"/>
            <w:vMerge/>
            <w:tcBorders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B2704D" w:rsidRPr="00F95901" w:rsidTr="00B2704D">
        <w:trPr>
          <w:trHeight w:val="928"/>
        </w:trPr>
        <w:tc>
          <w:tcPr>
            <w:tcW w:w="978" w:type="pct"/>
            <w:gridSpan w:val="2"/>
            <w:vAlign w:val="center"/>
          </w:tcPr>
          <w:p w:rsidR="00B2704D" w:rsidRPr="00F95901" w:rsidRDefault="00B2704D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  <w:b/>
                <w:bCs/>
              </w:rPr>
            </w:pPr>
            <w:r w:rsidRPr="00F95901">
              <w:rPr>
                <w:rFonts w:ascii="Times New Roman" w:eastAsia="Calibri" w:hAnsi="Times New Roman" w:cs="Times New Roman"/>
                <w:b/>
                <w:bCs/>
              </w:rPr>
              <w:t>Итог:</w:t>
            </w: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1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4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5" w:type="pct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3" w:type="pct"/>
            <w:shd w:val="clear" w:color="auto" w:fill="F2F2F2" w:themeFill="background1" w:themeFillShade="F2"/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2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4-0</w:t>
            </w:r>
          </w:p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76631B">
              <w:rPr>
                <w:rFonts w:ascii="Times New Roman" w:eastAsia="Calibri" w:hAnsi="Times New Roman" w:cs="Times New Roman"/>
              </w:rPr>
              <w:t>11</w:t>
            </w:r>
          </w:p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76631B">
              <w:rPr>
                <w:rFonts w:ascii="Times New Roman" w:eastAsia="Calibri" w:hAnsi="Times New Roman" w:cs="Times New Roman"/>
              </w:rPr>
              <w:t>13</w:t>
            </w:r>
          </w:p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76631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0" w:type="pct"/>
          </w:tcPr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</w:t>
            </w:r>
            <w:r w:rsidR="007D04CF">
              <w:rPr>
                <w:rFonts w:ascii="Times New Roman" w:eastAsia="Calibri" w:hAnsi="Times New Roman" w:cs="Times New Roman"/>
              </w:rPr>
              <w:t>11</w:t>
            </w:r>
          </w:p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7D04CF">
              <w:rPr>
                <w:rFonts w:ascii="Times New Roman" w:eastAsia="Calibri" w:hAnsi="Times New Roman" w:cs="Times New Roman"/>
              </w:rPr>
              <w:t>13</w:t>
            </w:r>
          </w:p>
          <w:p w:rsidR="00B2704D" w:rsidRPr="00F95901" w:rsidRDefault="00B2704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7D04CF">
              <w:rPr>
                <w:rFonts w:ascii="Times New Roman" w:eastAsia="Calibri" w:hAnsi="Times New Roman" w:cs="Times New Roman"/>
              </w:rPr>
              <w:t>2</w:t>
            </w:r>
          </w:p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7D04C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1" w:type="pct"/>
            <w:vMerge/>
            <w:tcBorders>
              <w:bottom w:val="nil"/>
              <w:right w:val="nil"/>
            </w:tcBorders>
          </w:tcPr>
          <w:p w:rsidR="00B2704D" w:rsidRPr="00F95901" w:rsidRDefault="00B2704D" w:rsidP="00F95901">
            <w:pPr>
              <w:spacing w:after="0" w:line="240" w:lineRule="auto"/>
              <w:ind w:right="97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F95901" w:rsidRPr="00F95901" w:rsidRDefault="0076631B" w:rsidP="002543B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796497" cy="3194613"/>
            <wp:effectExtent l="0" t="0" r="13970" b="2540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D04CF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4074288" cy="3194613"/>
            <wp:effectExtent l="0" t="0" r="21590" b="2540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</w:t>
      </w: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2845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337D85" w:rsidRDefault="00337D8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95901" w:rsidRPr="00F95901" w:rsidRDefault="00642845" w:rsidP="0064284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</w:t>
      </w:r>
      <w:r w:rsidR="00F95901" w:rsidRPr="00F95901">
        <w:rPr>
          <w:rFonts w:ascii="Times New Roman" w:eastAsia="Calibri" w:hAnsi="Times New Roman" w:cs="Times New Roman"/>
          <w:b/>
        </w:rPr>
        <w:t>Образовательная область «Познавательное развитие» (диагностическая карта) №2</w:t>
      </w:r>
    </w:p>
    <w:p w:rsidR="0076631B" w:rsidRDefault="0076631B" w:rsidP="00F9590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</w:rPr>
      </w:pPr>
      <w:r w:rsidRPr="00F95901">
        <w:rPr>
          <w:rFonts w:ascii="Times New Roman" w:eastAsia="Calibri" w:hAnsi="Times New Roman" w:cs="Times New Roman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</w:rPr>
        <w:t xml:space="preserve">                                                                                       </w:t>
      </w:r>
      <w:r w:rsidR="00642845">
        <w:rPr>
          <w:rFonts w:ascii="Times New Roman" w:eastAsia="Calibri" w:hAnsi="Times New Roman" w:cs="Times New Roman"/>
        </w:rPr>
        <w:t xml:space="preserve">               Учебный год  2021-2022</w:t>
      </w:r>
    </w:p>
    <w:p w:rsidR="00642845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</w:rPr>
        <w:t>»                               Дата</w:t>
      </w:r>
      <w:r w:rsidR="00642845">
        <w:rPr>
          <w:rFonts w:ascii="Times New Roman" w:eastAsia="Calibri" w:hAnsi="Times New Roman" w:cs="Times New Roman"/>
          <w:bCs/>
          <w:sz w:val="24"/>
          <w:szCs w:val="28"/>
        </w:rPr>
        <w:t>: 13.09.2021 г.</w:t>
      </w:r>
      <w:r w:rsidR="007D04CF">
        <w:rPr>
          <w:rFonts w:ascii="Times New Roman" w:eastAsia="Calibri" w:hAnsi="Times New Roman" w:cs="Times New Roman"/>
          <w:bCs/>
          <w:sz w:val="24"/>
          <w:szCs w:val="28"/>
        </w:rPr>
        <w:t>-30.05.2022 г.</w:t>
      </w:r>
    </w:p>
    <w:p w:rsidR="00642845" w:rsidRPr="00F95901" w:rsidRDefault="00642845" w:rsidP="00F9590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F95901" w:rsidRPr="00F95901" w:rsidRDefault="00F95901" w:rsidP="00F95901">
      <w:pPr>
        <w:spacing w:after="0" w:line="240" w:lineRule="auto"/>
        <w:rPr>
          <w:rFonts w:ascii="Calibri" w:eastAsia="Calibri" w:hAnsi="Calibri" w:cs="Times New Roman"/>
          <w:bCs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53"/>
        <w:gridCol w:w="578"/>
        <w:gridCol w:w="663"/>
        <w:gridCol w:w="539"/>
        <w:gridCol w:w="681"/>
        <w:gridCol w:w="528"/>
        <w:gridCol w:w="672"/>
        <w:gridCol w:w="666"/>
        <w:gridCol w:w="675"/>
        <w:gridCol w:w="6"/>
        <w:gridCol w:w="660"/>
        <w:gridCol w:w="672"/>
        <w:gridCol w:w="35"/>
        <w:gridCol w:w="637"/>
        <w:gridCol w:w="669"/>
        <w:gridCol w:w="12"/>
        <w:gridCol w:w="663"/>
        <w:gridCol w:w="808"/>
        <w:gridCol w:w="669"/>
        <w:gridCol w:w="784"/>
        <w:gridCol w:w="12"/>
        <w:gridCol w:w="940"/>
        <w:gridCol w:w="21"/>
        <w:gridCol w:w="890"/>
        <w:gridCol w:w="18"/>
      </w:tblGrid>
      <w:tr w:rsidR="00F95901" w:rsidRPr="00F95901" w:rsidTr="003734AF">
        <w:tc>
          <w:tcPr>
            <w:tcW w:w="165" w:type="pct"/>
            <w:vMerge w:val="restart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№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bCs/>
              </w:rPr>
              <w:t>Ф.И.ребёнка</w:t>
            </w:r>
            <w:proofErr w:type="spellEnd"/>
          </w:p>
        </w:tc>
        <w:tc>
          <w:tcPr>
            <w:tcW w:w="2163" w:type="pct"/>
            <w:gridSpan w:val="1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«Формирование элементарных математических представлений»</w:t>
            </w:r>
          </w:p>
        </w:tc>
        <w:tc>
          <w:tcPr>
            <w:tcW w:w="1439" w:type="pct"/>
            <w:gridSpan w:val="7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Развитие (конструктивной) деятельности</w:t>
            </w:r>
          </w:p>
        </w:tc>
        <w:tc>
          <w:tcPr>
            <w:tcW w:w="638" w:type="pct"/>
            <w:gridSpan w:val="5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3734AF">
        <w:trPr>
          <w:trHeight w:val="1785"/>
        </w:trPr>
        <w:tc>
          <w:tcPr>
            <w:tcW w:w="16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ind w:right="97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Уровень знаний о количество, счет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в пределах 20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Уровень знаний детей о величине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Уровень знаний детей о форме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Ориентировка в пространстве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Ориентировка во времени</w:t>
            </w:r>
          </w:p>
        </w:tc>
        <w:tc>
          <w:tcPr>
            <w:tcW w:w="447" w:type="pct"/>
            <w:gridSpan w:val="3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bCs/>
              </w:rPr>
              <w:t>Формирование логики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Умение соотносить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конструкцию предмета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 его назначением: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Уровень развития умения строить разные конструкции по рисунку и словесной инструкции воспитателя</w:t>
            </w:r>
          </w:p>
        </w:tc>
        <w:tc>
          <w:tcPr>
            <w:tcW w:w="638" w:type="pct"/>
            <w:gridSpan w:val="5"/>
            <w:shd w:val="clear" w:color="auto" w:fill="auto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итог</w:t>
            </w:r>
          </w:p>
        </w:tc>
      </w:tr>
      <w:tr w:rsidR="00F95901" w:rsidRPr="00F95901" w:rsidTr="003734AF">
        <w:trPr>
          <w:gridAfter w:val="1"/>
          <w:wAfter w:w="6" w:type="pct"/>
          <w:trHeight w:val="331"/>
        </w:trPr>
        <w:tc>
          <w:tcPr>
            <w:tcW w:w="16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7D04C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r>
              <w:rPr>
                <w:rFonts w:ascii="Arial CYR" w:eastAsia="Calibri" w:hAnsi="Arial CYR" w:cs="Arial CYR"/>
                <w:sz w:val="18"/>
                <w:szCs w:val="18"/>
              </w:rPr>
              <w:lastRenderedPageBreak/>
              <w:t>Анастасия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23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734AF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37D85" w:rsidRPr="00F95901" w:rsidRDefault="00337D85" w:rsidP="00337D85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337D85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37D85" w:rsidRPr="00F95901" w:rsidTr="00337D85">
        <w:tc>
          <w:tcPr>
            <w:tcW w:w="759" w:type="pct"/>
            <w:gridSpan w:val="2"/>
            <w:shd w:val="clear" w:color="auto" w:fill="auto"/>
            <w:vAlign w:val="center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>Итог:</w:t>
            </w:r>
          </w:p>
        </w:tc>
        <w:tc>
          <w:tcPr>
            <w:tcW w:w="19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" w:type="pct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4-0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384E39">
              <w:rPr>
                <w:rFonts w:ascii="Times New Roman" w:eastAsia="Calibri" w:hAnsi="Times New Roman" w:cs="Times New Roman"/>
              </w:rPr>
              <w:t>11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384E39">
              <w:rPr>
                <w:rFonts w:ascii="Times New Roman" w:eastAsia="Calibri" w:hAnsi="Times New Roman" w:cs="Times New Roman"/>
              </w:rPr>
              <w:t>13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384E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</w:t>
            </w:r>
            <w:r w:rsidR="008E765B">
              <w:rPr>
                <w:rFonts w:ascii="Times New Roman" w:eastAsia="Calibri" w:hAnsi="Times New Roman" w:cs="Times New Roman"/>
              </w:rPr>
              <w:t>11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</w:t>
            </w:r>
            <w:r w:rsidR="008E765B">
              <w:rPr>
                <w:rFonts w:ascii="Times New Roman" w:eastAsia="Calibri" w:hAnsi="Times New Roman" w:cs="Times New Roman"/>
              </w:rPr>
              <w:t>13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</w:t>
            </w:r>
            <w:r w:rsidR="008E765B">
              <w:rPr>
                <w:rFonts w:ascii="Times New Roman" w:eastAsia="Calibri" w:hAnsi="Times New Roman" w:cs="Times New Roman"/>
              </w:rPr>
              <w:t>2</w:t>
            </w:r>
          </w:p>
          <w:p w:rsidR="00337D85" w:rsidRPr="00F95901" w:rsidRDefault="00337D85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</w:t>
            </w:r>
            <w:r w:rsidR="008E765B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2543B7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236335" cy="3194613"/>
            <wp:effectExtent l="0" t="0" r="12065" b="2540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E765B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699322" cy="3194613"/>
            <wp:effectExtent l="0" t="0" r="25400" b="2540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4E39" w:rsidRDefault="00384E39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5901">
        <w:rPr>
          <w:rFonts w:ascii="Times New Roman" w:eastAsia="Calibri" w:hAnsi="Times New Roman" w:cs="Times New Roman"/>
          <w:b/>
          <w:sz w:val="48"/>
          <w:szCs w:val="48"/>
        </w:rPr>
        <w:t>Образовательная область «Речевое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словаря: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Дидактическая игра «Что может быть…?».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Ребенку предложить ответить на вопросы: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«Что может быть, например, белым?»  (снег, мел, сахар, ромашка, лист бумаги и т.д.); зеленым (трава, листья, платье, арбуз, яблоко); красивым (человек, платье, картина, букет); далеким (космос, планета, город, лес…).</w:t>
      </w:r>
      <w:proofErr w:type="gramEnd"/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Дидактическая игра «Скажи наоборот».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Я тебе буду говорить слова, а ты мне другие слова – слова – наоборот. Например: день-ночь.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Слабый -… (сильный), пасмурно - … (солнечно), хороший -… (плохой), утро - … (вечер), улыбаться - … (плакать), весело - … (грустно), сидеть - … (стоять).</w:t>
      </w:r>
      <w:proofErr w:type="gramEnd"/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отвечает на все вопросы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отвечает на все вопросы воспитателя, но с небольшой помощью взрослого.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отвечает на все вопросы, но дает односложные ответы и только с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может дать ответа на большинство вопросов, не понимает задание.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звуковой культуры речи: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Дидактическая игра «Определи место звука в слове».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28)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с изображением мальчика, арбуза, рябины, танка, абрикоса и др. (или любые другие, но чтобы один и тот же звук был   в начале, в середине и в конце слова).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Ребенок рассматривает предметные картинки и раскладывает их так, чтобы    в одной стопке оказались слова со звуком [а] в начале, в другой - со звуком [а] в середине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- Почему остались лишние картинки? (Ребенок должен сказать, что осталась картинка с изображением рябины, т. к. звук [а] не стоит ни в начале слова, ни в середине, а в конце слова).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Дидактическая игра «Подбери слово с заданным звуком».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Придумай слово на любой заданный звук, например: звук [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].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Придумай слово, чтобы заданный звук был в середине (в конце)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самостоятельно без ошибок определяет место звука   в слове.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ошибок определяет место звука в слове, но иногда неуверенно.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ошибок определяет место звука в начале слова, допускает ошибки при определении звука в середине или в конце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допускает большое количество ошибок.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грамматического строя речи: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А) Упражнение «</w:t>
      </w:r>
      <w:proofErr w:type="gram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Какой</w:t>
      </w:r>
      <w:proofErr w:type="gram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? Какая? Какое?»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(Приложение 29)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Материал: предметные картинки - лимон, яблоко, елка и др.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Ребенок рассматривает картинки, называет предметы и отвечает  на вопросы: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Лимон - какой? (Желтый, сочный, кислый.)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Яблоко - какое? (Красное, круглое, вкусное.)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Елка - какая? (Высокая, зеленая, колючая.)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Б)  Игра «Как сказать по-другому?»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 Об одном и том же можно сказать разными, но похожими словами. Такие слова называют близкими по смыслу или словам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и-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«приятелями». Придумай слов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а-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«приятели» к следующим словам: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Метель (вьюга, буран, пурга).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Смешной (забавный, потешный, комичный).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Грустный (невеселый, печальный).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ab/>
        <w:t>Торопиться (спешить).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ко всем существительным более 3 прилагательных, заменяет слово другим со сходным значением.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ко всем существительным  по 2-3 и более прилагательных, заменяет слово другим со сходным значением.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прилагательных, называет  к каждому существительному не более одного прилагательного. В подборе синонимов требуется дополнительная инструкция (примеры), подбирает   не более 1-2 синонимов.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прилагательные и синонимы  к заданным словам.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В) Дидактическое упражнение «Придумай слово».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Задание: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В какую посуду насыпают сахар? (сахарницу)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можно положить хлеб? (хлебницу)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можно положить масло? (масленку)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Куда правильно насыпать соль? (в солонку)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Если человек воспитывает, то он работает…? (воспитателем)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А если учит…? (учителем)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А если строит…? (строителем).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подходящие по смыслу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некоторыми затруднениями, но правильно, подбирает новые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слова к заданиям.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Г) Дидактическая игра «Продолжи словарный ряд» (однокоренные слова).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Я буду говорить слово, а ты придумай такие  слова, но чтобы это слово было в этих словах. Например: речка – речной – речник – реченька.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Лес -… (лесной, лесник, лесовик и др.)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Медведь (медведица, медвежонок, медвежья).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без затруднений подбирает подходящие по смыслу слова. 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с некоторыми затруднениями, но правильно, подбирает новые слова.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не может подобрать правильно слова к заданиям.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связной речи:</w:t>
      </w:r>
    </w:p>
    <w:p w:rsidR="00F95901" w:rsidRPr="00F95901" w:rsidRDefault="00F95901" w:rsidP="00F95901">
      <w:p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А) Составление рассказа по сюжетной картине из серии «Семья». </w:t>
      </w: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(Приложение 30) 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Вопросы по содержанию картинки: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Кто нарисован на картинке, чужие люди или родственники?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Как можно назвать их вместе, одним словом?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Назови членов семьи, изображенных на картинке.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>- Что делает семья на этой картинке, трудится или отдыхает?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расскажи по картине, как будто о своей семье, назови имена членов семьи, профессию (взрослых) и занятия детей, какие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обязанности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gramStart"/>
      <w:r w:rsidRPr="00F95901">
        <w:rPr>
          <w:rFonts w:ascii="Times New Roman" w:eastAsia="Calibri" w:hAnsi="Times New Roman" w:cs="Times New Roman"/>
          <w:bCs/>
          <w:sz w:val="28"/>
          <w:szCs w:val="28"/>
        </w:rPr>
        <w:t>какую</w:t>
      </w:r>
      <w:proofErr w:type="gramEnd"/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работу выполняют дома члены семьи.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Б) Пересказ сказки </w:t>
      </w:r>
      <w:proofErr w:type="spell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К.Д.Ушинского</w:t>
      </w:r>
      <w:proofErr w:type="spell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</w:t>
      </w:r>
      <w:proofErr w:type="spellStart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Бишка</w:t>
      </w:r>
      <w:proofErr w:type="spellEnd"/>
      <w:r w:rsidRPr="00F9590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 или любое литературное произведение, незнакомое детям.</w:t>
      </w:r>
    </w:p>
    <w:p w:rsidR="00F95901" w:rsidRPr="00F95901" w:rsidRDefault="00F95901" w:rsidP="00F95901">
      <w:pPr>
        <w:shd w:val="clear" w:color="auto" w:fill="FFFFFF"/>
        <w:spacing w:line="240" w:lineRule="auto"/>
        <w:ind w:right="480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составляет рассказ о семье по сюжетной картине, употребляя сложные предложения разных видов. Последовательно пересказывает литературное произведение без помощи взрослого, выразительно передавая диалоги действующих лиц, характеристику персонажей. Пользуется прямой и косвенной речью.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3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— ребенок составляет рассказ о семье из личного опыта по образцу воспитателя, употребляя сложные предложения разных видов. Последовательно пересказывает литературное произведение с небольшой  помощью взрослого, выразительно передавая диалоги действующих лиц, характеристику персонажей. </w:t>
      </w:r>
    </w:p>
    <w:p w:rsidR="00F95901" w:rsidRPr="00F95901" w:rsidRDefault="00F95901" w:rsidP="00F95901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 балла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рассказывает по сюжетной картинке, редко употребляя  сложные предложения. Пересказывает литературный текст с опорой на иллюстрации. Не пользуется прямой и косвенной речью.</w:t>
      </w:r>
    </w:p>
    <w:p w:rsidR="00F95901" w:rsidRPr="00F95901" w:rsidRDefault="00F95901" w:rsidP="00F95901">
      <w:pPr>
        <w:shd w:val="clear" w:color="auto" w:fill="FFFFFF"/>
        <w:spacing w:line="240" w:lineRule="auto"/>
        <w:ind w:right="9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sz w:val="28"/>
          <w:szCs w:val="28"/>
        </w:rPr>
        <w:t>1 балл</w:t>
      </w:r>
      <w:r w:rsidRPr="00F95901">
        <w:rPr>
          <w:rFonts w:ascii="Times New Roman" w:eastAsia="Calibri" w:hAnsi="Times New Roman" w:cs="Times New Roman"/>
          <w:bCs/>
          <w:sz w:val="28"/>
          <w:szCs w:val="28"/>
        </w:rPr>
        <w:t xml:space="preserve"> - ребенок затрудняется рассказать по картинке, даже при помощи воспитателя. Делает существенные пропуски при пересказе, демонстрирует отдельные эпизоды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Художественная литература</w:t>
      </w: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1. Дидактическое упражнение «Что это такое: сказка, рассказ, стихотворение или загадка (жанры)».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литературные произведения по программе.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прослушать небольшие литературные произведения и сказать, что это такое: сказка, рассказ, стихотворение или загадка. Например: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Русская народная сказка «Лиса и кувшин».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Лиса с журавлем подружились.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Вот вздумала лиса угостить журавля,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пошла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звать его к себе в гости: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Приходи, куманек, приходи, дорогой! Уж я тебя угощу!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Пошел журавль на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званный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пир. А лиса наварила манной каши и размазала по тарелке. Подала и </w:t>
      </w:r>
      <w:proofErr w:type="spell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потчевает</w:t>
      </w:r>
      <w:proofErr w:type="spell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Покушай, голубчик куманек, - сама стряпала.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Журавль стук-стук носом по тарелке, стучал, стучал - ничего не попадает!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А лисица лижет себе да лижет кашу, так все сама и съела.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Кашу съела и говорит: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Не обессудь, куманек! Больше потчевать нечем.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Журавль ей отвечает: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Спасибо, кума, и на этом! Приходи ко мне в гости.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На другой день приходит лиса к журавлю, а он приготовил окрошку, </w:t>
      </w:r>
      <w:proofErr w:type="spell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наклал</w:t>
      </w:r>
      <w:proofErr w:type="spell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в кувшин с узким горлышком, поставил на стол и говорит: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Кушай, кумушка! Право, больше нечем потчевать.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Лиса начала вертеться вокруг кувшина. И так зайдет, и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эдак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, и лизнет его, и понюхает-то, - никак достать не может: не лезет голова в кувшин.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А журавль клюет себе да клюет, пока все не съел.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- Ну, не обессудь, кума! Больше угощать нечем!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Взяла лису досада. Думала, что наестся на целую неделю, а домой пошла - </w:t>
      </w:r>
      <w:proofErr w:type="gramStart"/>
      <w:r w:rsidRPr="00F95901">
        <w:rPr>
          <w:rFonts w:ascii="Times New Roman" w:eastAsia="Calibri" w:hAnsi="Times New Roman" w:cs="Times New Roman"/>
          <w:i/>
          <w:sz w:val="28"/>
          <w:szCs w:val="28"/>
        </w:rPr>
        <w:t>не солоно</w:t>
      </w:r>
      <w:proofErr w:type="gramEnd"/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хлебала. Как аукнулось, так и откликнулось!  С тех пор и дружба у лисы с журавлем врозь.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Рассказ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Л.Толстого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«Косточка»: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  Перед обедом мать сочла сливы и видит, одной нет. Она сказала отцу.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За обедом отец и говорит: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А что, дети, не съел ли кто-нибудь одну сливу?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Все сказали: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Ваня покраснел, как рак, и сказал тоже: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Нет, я не ел.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Тогда отец сказал: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Ваня побледнел и сказал: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— Нет, я косточку бросил за окошко.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И все засмеялись, а Ваня заплакал.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Стихотворение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И.Белоусова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«Весенняя гостья»: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Милая певунья,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Ласточка родная.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К нам домой вернулась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Из чужого края.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Под окошком вьется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С песенкой живою: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«Я весну и солнце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 xml:space="preserve"> Принесла с собою...»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- Загадка (на выбор педагога).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ребенок самостоятельно определяет жанры литературных произведений, может вспомнить  название.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определяет жанры литературных произведений, но вспоминает  название только с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определяет жанры только с помощью и наводящими подсказками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 даже после помощи воспитателя.</w:t>
      </w: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2. Дидактическое задание «Прочитай наизусть стихотворение, считалку, загадку».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Воспитатель просит ребенка прочитать 2-3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программных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стихотворения, 2-3 считалки, 2-3 загадки.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и выразительно читает наизусть 2-3 стихотворения, 2-3 считалки, 2-3 загадки.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выразительно читает наизусть 1 стихотворение, 1 считалку,    1 загадку с небольшой словесной помощью воспитателя – напоминание названия, или начало.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может рассказать или 1 стихотворение, или  1 считалку, или 1 загадку.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3. Инсценировка отрывка сказки «Заяц-хвастун»,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>обр.О.Капицы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Воспитатель достает шапочку зайца.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Как ты думаешь, из какой сказки этот герой?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Что произошло с зайцем?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 Расскажи от имени зайца, как он хвастался. 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и выразительно умеет инсценировать (драматизировать) отрывки из знакомой сказки.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умеет выразительно инсценировать (драматизировать) отрывки из знакомой сказки с небольшой словесной помощью воспитателя.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только с помощью и наводящими подсказками воспитателя, во время инсценировки преимущественно пользуется ситуативной речью и жестами.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1 балл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ребенок не справляется с заданием.</w:t>
      </w:r>
    </w:p>
    <w:p w:rsidR="00F95901" w:rsidRPr="00F95901" w:rsidRDefault="00F95901" w:rsidP="00F9590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520C86" w:rsidP="00520C8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 (диагностическая карта) №1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          Учебный год  2021-2022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»                                    Дата</w:t>
      </w:r>
      <w:r w:rsidR="00384E39">
        <w:rPr>
          <w:rFonts w:ascii="Times New Roman" w:eastAsia="Calibri" w:hAnsi="Times New Roman" w:cs="Times New Roman"/>
          <w:bCs/>
          <w:sz w:val="24"/>
          <w:szCs w:val="28"/>
        </w:rPr>
        <w:t>:  13.09.2021 г</w:t>
      </w:r>
      <w:proofErr w:type="gramStart"/>
      <w:r w:rsidR="00384E39"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>.</w:t>
      </w:r>
      <w:proofErr w:type="gramEnd"/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W w:w="15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275"/>
        <w:gridCol w:w="1234"/>
        <w:gridCol w:w="1132"/>
        <w:gridCol w:w="33"/>
        <w:gridCol w:w="1134"/>
      </w:tblGrid>
      <w:tr w:rsidR="00F95901" w:rsidRPr="00F95901" w:rsidTr="003734AF">
        <w:trPr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6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звуковой культуры речи:</w:t>
            </w:r>
          </w:p>
        </w:tc>
        <w:tc>
          <w:tcPr>
            <w:tcW w:w="2694" w:type="dxa"/>
            <w:gridSpan w:val="2"/>
            <w:vAlign w:val="center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грамматического строя речи:</w:t>
            </w:r>
          </w:p>
        </w:tc>
        <w:tc>
          <w:tcPr>
            <w:tcW w:w="25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связной речи: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rPr>
          <w:trHeight w:val="391"/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5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1087" w:type="dxa"/>
            <w:tcBorders>
              <w:top w:val="nil"/>
            </w:tcBorders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65" w:type="dxa"/>
            <w:gridSpan w:val="2"/>
          </w:tcPr>
          <w:p w:rsidR="00384E39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84E39" w:rsidRPr="00F95901" w:rsidRDefault="008E765B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384E39" w:rsidRPr="00F95901" w:rsidTr="003734AF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1087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4-0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520C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520C8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520C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8E765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8E765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8E7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8E7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95901" w:rsidRPr="00F95901" w:rsidRDefault="00DE5189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E1DDCC4" wp14:editId="6AAB2663">
            <wp:simplePos x="0" y="0"/>
            <wp:positionH relativeFrom="column">
              <wp:posOffset>217170</wp:posOffset>
            </wp:positionH>
            <wp:positionV relativeFrom="paragraph">
              <wp:posOffset>-53975</wp:posOffset>
            </wp:positionV>
            <wp:extent cx="3830955" cy="3368040"/>
            <wp:effectExtent l="0" t="0" r="17145" b="22860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65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BB8BAB" wp14:editId="69E9EC5F">
            <wp:extent cx="3970117" cy="3310359"/>
            <wp:effectExtent l="0" t="0" r="11430" b="2349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543B7">
        <w:rPr>
          <w:rFonts w:ascii="Times New Roman" w:eastAsia="Calibri" w:hAnsi="Times New Roman" w:cs="Times New Roman"/>
          <w:b/>
          <w:sz w:val="28"/>
          <w:szCs w:val="28"/>
        </w:rPr>
        <w:br w:type="textWrapping" w:clear="all"/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384E39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F959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«Речевое развитие» (диагностическая карта) №2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          Учебный год  2021-2022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</w:t>
      </w:r>
      <w:r w:rsidR="00384E39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Дата 13.09.2021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 г. </w:t>
      </w:r>
      <w:r w:rsidR="00DE5189">
        <w:rPr>
          <w:rFonts w:ascii="Times New Roman" w:eastAsia="Calibri" w:hAnsi="Times New Roman" w:cs="Times New Roman"/>
          <w:bCs/>
          <w:sz w:val="24"/>
          <w:szCs w:val="28"/>
        </w:rPr>
        <w:t>-30.05.2022 г.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176"/>
        <w:gridCol w:w="1276"/>
      </w:tblGrid>
      <w:tr w:rsidR="00F95901" w:rsidRPr="00F95901" w:rsidTr="003734AF">
        <w:trPr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6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Дидактическое упражнение «Что это такое: сказка, рассказ, </w:t>
            </w:r>
            <w:r w:rsidRPr="00F95901">
              <w:rPr>
                <w:rFonts w:ascii="Times New Roman" w:eastAsia="Calibri" w:hAnsi="Times New Roman" w:cs="Times New Roman"/>
              </w:rPr>
              <w:lastRenderedPageBreak/>
              <w:t>стихотворение или загадка (жанры)</w:t>
            </w:r>
          </w:p>
        </w:tc>
        <w:tc>
          <w:tcPr>
            <w:tcW w:w="269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 xml:space="preserve">Дидактическое задание «Прочитай наизусть стихотворения, считалки, </w:t>
            </w:r>
            <w:r w:rsidRPr="00F95901">
              <w:rPr>
                <w:rFonts w:ascii="Times New Roman" w:eastAsia="Calibri" w:hAnsi="Times New Roman" w:cs="Times New Roman"/>
              </w:rPr>
              <w:lastRenderedPageBreak/>
              <w:t>загадки»</w:t>
            </w:r>
          </w:p>
        </w:tc>
        <w:tc>
          <w:tcPr>
            <w:tcW w:w="269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 xml:space="preserve">Инсценировка отрывка сказки "Заяц-Хвастун ", обр. О.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Капицы</w:t>
            </w:r>
            <w:proofErr w:type="spellEnd"/>
          </w:p>
        </w:tc>
        <w:tc>
          <w:tcPr>
            <w:tcW w:w="245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rPr>
          <w:trHeight w:val="323"/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276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E518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E518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E518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E518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trHeight w:val="541"/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1087" w:type="dxa"/>
            <w:tcBorders>
              <w:top w:val="nil"/>
            </w:tcBorders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jc w:val="center"/>
        </w:trPr>
        <w:tc>
          <w:tcPr>
            <w:tcW w:w="534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384E39" w:rsidRPr="00F95901" w:rsidRDefault="00384E39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384E39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4E39" w:rsidRPr="00F95901" w:rsidTr="003734AF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087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4-0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9E40D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9E4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9E40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="00D42A2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D42A2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="00D42A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84E39" w:rsidRPr="00F95901" w:rsidRDefault="00384E39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D42A2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95901" w:rsidRPr="00F95901" w:rsidRDefault="009E40DC" w:rsidP="002543B7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352081" cy="3194613"/>
            <wp:effectExtent l="0" t="0" r="10795" b="2540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42A2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317357" cy="3194613"/>
            <wp:effectExtent l="0" t="0" r="26670" b="2540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95901" w:rsidRPr="00F95901" w:rsidRDefault="009E40DC" w:rsidP="009E40DC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   </w:t>
      </w:r>
      <w:r w:rsidR="00F95901" w:rsidRPr="00F95901">
        <w:rPr>
          <w:rFonts w:ascii="Times New Roman" w:eastAsia="Calibri" w:hAnsi="Times New Roman" w:cs="Times New Roman"/>
          <w:b/>
          <w:sz w:val="44"/>
          <w:szCs w:val="44"/>
        </w:rPr>
        <w:t>Образовательная область «Художественно-эстетическое развитие»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(рисование) – всей группой: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Предметное рисование (карандашами) «Весеннее дерево».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 нарисовать карандашами весеннее дерево.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Б) Декоративное рисование.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31)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Материал: шаблоны для рисования народных промыслов (барыни, лошадки, матрешки, разделочные доски, платье), изделия народно-прикладного искусства – дымковская и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филимоновская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игрушки, городецкая роспись,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Полхов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-Майдан, марийские изделия или картинки. 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Выбрать бумажную заготовку на свой выбор и украсить в соответствии с выбором (рисуем красками).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В) Сюжетное рисование.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Нарисовать композицию на тему сказки «Кого встретил Колобок?» (материал на выбор детей – фломастеры, восковые мелки, пастель и др.) или можно рассмотреть уже готовые сюжетные рисунки, выполненные детьми во время непосредственно образовательной деятельности.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 помощью взрослого анализирует образцы; ориентируется  в пространстве листа бумаги;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использует разнообразные изобразительные средства; технические навыки достаточно сформированы; изображения реалистичны, передает в рисунке настроение, выделяет передний и задний план;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сам организует свое рабочее место.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с помощью взрослого анализирует основные характеристики образов и ориентируется на листе бумаги; 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но зачастую  не соотносит  использование изобразительных сре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дств с з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амыслом, поэтому не всегда получается нужный результат, но при этом в рисунке отражаются отдельные творческие проявления; рисунки недостаточно выразительны;  организует свое рабочее место с помощью взрослого.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затрудняется в анализе образцов и ориентировке на листе бумаги – самостоятельно выделяет лишь отдельные части; изобразительные средства выбирает спонтанно; изображения статичны и, как правило, не связаны друг с другом; изображения недостаточно реалистичны, рисунки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выделяет в образце отдельные стороны, по вопросам взрослого и ориентировке на листе бумаги создает стереотипные простые изображения; изобразительные средства выбирает спонтанно; рисунки не выразительны и не вызывают интереса.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(лепка) – всей группой: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Коллективная лепка по сказке «Теремок» (по 4 человека).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z w:val="28"/>
          <w:szCs w:val="28"/>
        </w:rPr>
        <w:t>Материал: игрушки по сказке «Теремок».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95901">
        <w:rPr>
          <w:rFonts w:ascii="Times New Roman" w:eastAsia="Calibri" w:hAnsi="Times New Roman" w:cs="Times New Roman"/>
          <w:bCs/>
          <w:iCs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Вылепить кого-либо из зверей (заяц, лиса, медведь, волк) в соответствии  с сюже</w:t>
      </w:r>
      <w:r w:rsidRPr="00F95901">
        <w:rPr>
          <w:rFonts w:ascii="Times New Roman" w:eastAsia="Calibri" w:hAnsi="Times New Roman" w:cs="Times New Roman"/>
          <w:sz w:val="28"/>
          <w:szCs w:val="28"/>
        </w:rPr>
        <w:softHyphen/>
      </w:r>
      <w:r w:rsidRPr="00F95901">
        <w:rPr>
          <w:rFonts w:ascii="Times New Roman" w:eastAsia="Calibri" w:hAnsi="Times New Roman" w:cs="Times New Roman"/>
          <w:spacing w:val="2"/>
          <w:sz w:val="28"/>
          <w:szCs w:val="28"/>
        </w:rPr>
        <w:t>том (вылепить героев для своей композиции). Например, заяц, тарелка, стол. Объединить работы нескольких детей в единую композицию.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лепит по представлению литературных героев – животных; пользуется разнообразными приемами лепки; сглаживает поверхность формы, делая ее устойчивой; технические навыки сформированы, передает характерную структуру и пропорции объектов, характерные движения фигур, создает сюжетные композиции; ярко проявляет творчество.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лепит по представлению персонажей литературных произведений; сглаживает поверхность формы, делая ее устойчивой, но при этом нуждается в помощи взрослого в выполнении технических действий; не всегда получается результат, соответствующий замыслу: пользуется основными приемами лепки; изображения достаточно реалистичны, но недостаточно выразительны; проявляет отдельные элементы творчества в процессе лепки.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лепит простые объекты, которые часто неузнаваемы; технические навыки не сформированы; изобразительные средства выбирает спонтанно; пользуется несколькими стереотипными приемами лепки; изображения недостаточно реалистичны,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создает стереотипные изображения и чаще всего в совместной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взрослым деятельности, технические навыки не сформированы; изображения недостаточно реалистичны, невыразительны.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Развитие продуктивной деятельности (аппликация) – всей группой и индивидуально: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Технические умения: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разрезание бумаги на короткие и длинные полоски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вырезание кругов из квадратов, овалов из прямоугольников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вырезать одинаковые фигуры из бумаги, сложенной гармошкой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вырезать симметричные изображения из бумаги, сложенной пополам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использовать прием обрывания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аккуратно и бережно относиться к материалам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Материал: 3 полоски, 2 квадрата, 2 прямоугольника, ножницы, поднос.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Коллективная аппликация «Аквариум» или уже готовые аппликации, выполненные в течение года.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уверенно пользуется ножницами, вырезая формы из бумаги с помощью техник симметричного, многослойного, силуэтного вырезания; пользуется разнообразными приемами аппликации, которые творчески сочетает, нетрадиционными техниками; создает изображения по представлению и с натуры, сюжетные композиции; изображения реалистичны; ярко проявляет творчество.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создает изображения по представлению и с натуры, при создании сюжетных композиций нуждается в помощи взрослого; придумывает замысел до на чала аппликации, однако не всегда получается результат, соответствующий замыслу; технические навыки вырезывания сформированы недостаточно, часто действует неточно, неаккуратно; пользуется основными приемами аппликации; изображения достаточно реалистичны, но не очень выразительны;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проявляет отдельные элементы творчества в процессе аппликации.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имеет небольшой набор стереотипных изображений; до начала аппликации определяет не замысел, а лишь тему в общем виде; изобразительные средства выбирает спонтанно; изображения недостаточно реалистичны, невыразительны; неуверенно пользуется ножницами, технические навыки вырезывания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создает стереотипные изображения; тема аппликации определяется               в процессе самой деятельности; пользуется небольшим количеством стереотипных приемов; изображения недостаточно реалистичны, невыразительны; неуверенно пользуется ножницами; технические навыки вырезывания не сформированы.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Уровень освоения детьми конструктивно-модельной деятельности: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А) Материал: набор для конструирования (деревянный и набор, для плоскостного конструирования).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Перед ребенком выкладывается образец (рисунок).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Построй фигуру по образцу.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Построй фигуру по образцу (на плоскости).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быстро самостоятельно справляется с заданием.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 с небольшой помощью взрослого.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при помощи взрослого.</w:t>
      </w: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Б) Материал: набор карточек (карандашей) 14 цветов: красный, синий, зеленый, желтый, оранжевый, белый, серый, черный, коричневый, добавляется фиолетовый, голубой, розовый, темно-зеленый, сиреневый.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32)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Перед ребенком выкладывается набор карточек (карандашей) разного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Назови цвет каждой карточки (карандаша).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- Покажи карточку (карандаш) синего (белого, коричневого…)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цвета.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12-13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с помощью взрослого, называет 9-11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заданием, называет менее 9 цветов.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Приобщение к изобразительному искусству (индивидуально):</w:t>
      </w:r>
    </w:p>
    <w:p w:rsidR="00F95901" w:rsidRPr="00F95901" w:rsidRDefault="00F95901" w:rsidP="00F959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Дидактическое упражнение «Виды изобразительного искусства». </w:t>
      </w:r>
      <w:r w:rsidRPr="00F95901">
        <w:rPr>
          <w:rFonts w:ascii="Times New Roman" w:eastAsia="Calibri" w:hAnsi="Times New Roman" w:cs="Times New Roman"/>
          <w:i/>
          <w:sz w:val="28"/>
          <w:szCs w:val="28"/>
        </w:rPr>
        <w:t>(Приложение 33)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Материал: картины (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И.Шишкина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И.Левитана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В.Серова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И.Грабаря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др.), книги с иллюстрациями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Ю.Васнецова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Е.Рачева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Е.Чарушина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И.Билибина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 др.), изделия народного декоративного искусства (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городец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полхов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>-майдан, гжель, матрешки, марийские игрушки), скульптура (картинки).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Предложить ребенку назвать знакомые им предметы и распределить по группам, объяснить, почему они так разложили предметы.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предметы, умеет придумать красивое оформление группового помещения.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самостоятельно справляется с заданием, называет все предметы, умеет придумать красивое оформление группового помещения, но с небольшой словесной подсказкой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справляется с заданием только с моторной помощью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плохо справляется с заданием даже после любой помощи взрослого или совсем не справляется.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E39" w:rsidRDefault="00384E39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«Художественно-эстетическое развитие» (диагностическая карта)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r w:rsidR="00384E39">
        <w:rPr>
          <w:rFonts w:ascii="Times New Roman" w:eastAsia="Calibri" w:hAnsi="Times New Roman" w:cs="Times New Roman"/>
          <w:sz w:val="24"/>
          <w:szCs w:val="28"/>
        </w:rPr>
        <w:t xml:space="preserve">                Учебный год 2021-2022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          </w:t>
      </w:r>
      <w:r w:rsidR="00384E39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Дата: 13.09.2021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 г. </w:t>
      </w:r>
      <w:r w:rsidR="00D42A2E">
        <w:rPr>
          <w:rFonts w:ascii="Times New Roman" w:eastAsia="Calibri" w:hAnsi="Times New Roman" w:cs="Times New Roman"/>
          <w:bCs/>
          <w:sz w:val="24"/>
          <w:szCs w:val="28"/>
        </w:rPr>
        <w:t>– 30.05.2022 г.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784"/>
        <w:gridCol w:w="33"/>
        <w:gridCol w:w="798"/>
        <w:gridCol w:w="19"/>
      </w:tblGrid>
      <w:tr w:rsidR="00F95901" w:rsidRPr="00F95901" w:rsidTr="00384E39">
        <w:trPr>
          <w:gridAfter w:val="1"/>
          <w:wAfter w:w="19" w:type="dxa"/>
          <w:jc w:val="center"/>
        </w:trPr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221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(рисование)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(лепка)</w:t>
            </w: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Развитие продуктивной деятельности (аппликация)</w:t>
            </w:r>
          </w:p>
        </w:tc>
        <w:tc>
          <w:tcPr>
            <w:tcW w:w="2268" w:type="dxa"/>
            <w:gridSpan w:val="2"/>
            <w:vAlign w:val="center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 xml:space="preserve">Уровень освоения детьми 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конструктивно-модельной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901">
              <w:rPr>
                <w:rFonts w:ascii="Times New Roman" w:eastAsia="Calibri" w:hAnsi="Times New Roman" w:cs="Times New Roman"/>
              </w:rPr>
              <w:t>деят-ти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Приобщение к изобразительному искусству (индивидуально)</w:t>
            </w:r>
          </w:p>
        </w:tc>
        <w:tc>
          <w:tcPr>
            <w:tcW w:w="1615" w:type="dxa"/>
            <w:gridSpan w:val="3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84E39">
        <w:trPr>
          <w:jc w:val="center"/>
        </w:trPr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113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993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F95901" w:rsidRPr="00F95901" w:rsidRDefault="00F95901" w:rsidP="00F95901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Cs w:val="28"/>
              </w:rPr>
              <w:t>2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1087" w:type="dxa"/>
            <w:tcBorders>
              <w:top w:val="nil"/>
            </w:tcBorders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087" w:type="dxa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D42A2E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jc w:val="center"/>
        </w:trPr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9E40DC" w:rsidRPr="00F95901" w:rsidRDefault="00A72B22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9E40DC" w:rsidRPr="00F95901" w:rsidTr="00384E39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9E40DC" w:rsidRPr="00F95901" w:rsidRDefault="002543B7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Итог</w:t>
            </w:r>
            <w:r w:rsidR="009E40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87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gridSpan w:val="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4-0</w:t>
            </w:r>
          </w:p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3-10</w:t>
            </w:r>
          </w:p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2-15</w:t>
            </w:r>
          </w:p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1-1</w:t>
            </w:r>
          </w:p>
        </w:tc>
        <w:tc>
          <w:tcPr>
            <w:tcW w:w="817" w:type="dxa"/>
            <w:gridSpan w:val="2"/>
          </w:tcPr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A72B2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A72B2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:rsidR="009E40DC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A72B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E40DC" w:rsidRPr="00F95901" w:rsidRDefault="00E6050D" w:rsidP="00F95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A72B2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95901" w:rsidRPr="00A72B22" w:rsidRDefault="00A72B22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F119FF" wp14:editId="477EFB5E">
            <wp:extent cx="3646026" cy="3206187"/>
            <wp:effectExtent l="0" t="0" r="12065" b="1333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6050D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 wp14:anchorId="76B56F2F" wp14:editId="297760AD">
            <wp:extent cx="3784922" cy="3194613"/>
            <wp:effectExtent l="0" t="0" r="25400" b="2540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F95901">
        <w:rPr>
          <w:rFonts w:ascii="Times New Roman" w:eastAsia="Calibri" w:hAnsi="Times New Roman" w:cs="Times New Roman"/>
          <w:b/>
          <w:sz w:val="44"/>
          <w:szCs w:val="44"/>
        </w:rPr>
        <w:t>Образовательная область «Физическое развитие»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</w:t>
      </w:r>
      <w:proofErr w:type="spellStart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сформированности</w:t>
      </w:r>
      <w:proofErr w:type="spellEnd"/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начальных представлений о ЗОЖ:</w:t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95901" w:rsidRPr="00F95901" w:rsidRDefault="00F95901" w:rsidP="00F9590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Беседа с детьми (индивидуально):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lastRenderedPageBreak/>
        <w:t>А) Что нужно человеку, чтобы быть здоровым? (правильное питание, движение, сон и солнце, воздух и вода – наши лучшие друзья и др.)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Б) От чего человек может заболеть? (от холода, если ноги промокнут, от жаркого солнца, от плохой еды…)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В) Какие полезные продукты ты знаешь?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Г) Как ты можешь ухаживать за больным? (заботиться о нем, не шуметь, выполнять его просьбы и поручения)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 все вопросы ребенок отвечает самостоятельно и правильно, понимая содержание заданных вопросов.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3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на все вопросы ребенок отвечает правильно после небольшой словесной подсказки взрослого.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ответ на поставленные вопросы ребенок находит только с помощью взрослого, при этом не может ответить на все поставленные вопросы.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ребенок не справляется с заданиями даже с помощью взрослого.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F95901">
        <w:rPr>
          <w:rFonts w:ascii="Times New Roman" w:eastAsia="Calibri" w:hAnsi="Times New Roman" w:cs="Times New Roman"/>
          <w:b/>
          <w:sz w:val="32"/>
        </w:rPr>
        <w:t>Раздел «Игровая деятельность»</w:t>
      </w:r>
      <w:r w:rsidRPr="00F95901">
        <w:rPr>
          <w:rFonts w:ascii="Times New Roman" w:eastAsia="Calibri" w:hAnsi="Times New Roman" w:cs="Times New Roman"/>
          <w:sz w:val="32"/>
        </w:rPr>
        <w:t xml:space="preserve"> </w:t>
      </w:r>
      <w:r w:rsidRPr="00F95901">
        <w:rPr>
          <w:rFonts w:ascii="Times New Roman" w:eastAsia="Calibri" w:hAnsi="Times New Roman" w:cs="Times New Roman"/>
          <w:b/>
          <w:i/>
          <w:sz w:val="28"/>
        </w:rPr>
        <w:t>(в ходе наблюдения)</w:t>
      </w: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95901" w:rsidRPr="00F95901" w:rsidRDefault="00F95901" w:rsidP="00F9590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F959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Изучение игровой деятельности: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Процедура: проводится наблюдение за свободной игрой детей.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sz w:val="28"/>
          <w:szCs w:val="28"/>
        </w:rPr>
        <w:t>Обработка данных: заполняется диагностическая карта на основе полученных показателей.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А) Распределение ролей: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-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самостоятельное распределение ролей, разрешение конфликтных ситуаций.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самостоятельное распределение ролей при отсутствии конфликтных ситуаций (например, когда одну роль желают играть 2 и более человек). При наличии конфликта игровая группа либо распадается, либо дети обращаются за помощью к воспитателю.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распределение ролей под руководством взрослого, который задает наводящие вопросы: «Какие роли есть в игре? Кто будет играть роль…? Кто хочет быть…? и т.д.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</w:t>
      </w:r>
      <w:r w:rsidRPr="00F95901">
        <w:rPr>
          <w:rFonts w:ascii="Times New Roman" w:eastAsia="Calibri" w:hAnsi="Times New Roman" w:cs="Times New Roman"/>
          <w:sz w:val="28"/>
          <w:szCs w:val="28"/>
        </w:rPr>
        <w:t>отсутствие распределения ролей; роль выполняет тот, кто «завладел» ключевым атрибутом (надел белый халат – врач, взял посуду – повар).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Б) Основное содержание игры: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выполнение действий, связанных с отношением к другим людям.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Здесь важно, к примеру, не чем «мама» кормит ребенка, а «добрая» она или «строгая».</w:t>
      </w:r>
      <w:proofErr w:type="gramEnd"/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выполнение действий, определяемых ролью.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действие с предметом в соответствии с реальностью.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действие с определенным предметом, направленное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(«мама» кормит дочку-куклу, неважно, как и чем).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В) Ролевое поведение: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>4 балла –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ролевое поведение наблюдается на всем протяжении игры.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роли ясно выделены до начала игры, роль определяет и направляет поведение ребенка.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роль называется, выполнение роли сводится к реализации действий.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роль определяется игровыми действиями, не называется.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Г) Игровые действия: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игровые действия имеют четкую последовательность, разнообразны, динамичны в зависимости от сюжета.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игровые действия многообразны, логичны.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расширение спектра игровых действий (приготовление пищи, кормление, укладывание спать), игровые действия жестко  фиксированы.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игра заключается в однообразном повторении 1-го игрового действия (например: кормление).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Д) Использование атрибутики и предметов-заместителей</w:t>
      </w:r>
      <w:r w:rsidRPr="00F959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использование небольшого количества ключевых атрибутивных предметов. Предметное оформление игры занимает минимальное время (если, например, нет посуды, могут быть использованы листы бумаги, ладошки или просто ее обозначение жестом).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proofErr w:type="spellStart"/>
      <w:r w:rsidRPr="00F95901">
        <w:rPr>
          <w:rFonts w:ascii="Times New Roman" w:eastAsia="Calibri" w:hAnsi="Times New Roman" w:cs="Times New Roman"/>
          <w:sz w:val="28"/>
          <w:szCs w:val="28"/>
        </w:rPr>
        <w:t>мнгофункциональных</w:t>
      </w:r>
      <w:proofErr w:type="spell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предметов (лоскутки, бумага, палочки и т.д.) и при необходимости их изготовление.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широкое использование атрибутивных предметов, в том числе в качестве заместителей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>игрушечная тарелка как прицеп к грузовику, кубики как продукты и т.д.); на предметное оформление игры уходит значительная часть времени.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использование атрибутики при подсказке взрослого; самостоятельное прямое использование атрибутики (игрушечная посуда, муляжи продуктов, флакончики от лекарств и т.д.).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>Е) Использование ролевой речи: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развернутая ролевая речь на всем протяжении игры. Если спросить играющего ребенка: «Ты кто?», называет свою роль.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наличие ролевой речи, периодический переход на прямое обращение.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наличие ролевого обращения: обращение к играющим по названию роли («дочка», «больной» и т.д.). Если спросить играющего ребенка: «Ты кто?», называет свое имя.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отсутствие ролевой речи, обращение </w:t>
      </w:r>
      <w:proofErr w:type="gramStart"/>
      <w:r w:rsidRPr="00F9590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играющим по имени.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4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соблюдение заранее оговоренных правил на протяжении всей игры.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3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правила выделены, соблюдаются, но могут нарушаться в эмоциональной ситуации.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2 балла – </w:t>
      </w:r>
      <w:r w:rsidRPr="00F95901">
        <w:rPr>
          <w:rFonts w:ascii="Times New Roman" w:eastAsia="Calibri" w:hAnsi="Times New Roman" w:cs="Times New Roman"/>
          <w:sz w:val="28"/>
          <w:szCs w:val="28"/>
        </w:rPr>
        <w:t>правила явно не выделены, но в конфликтных ситуациях правила побеждают.</w:t>
      </w:r>
    </w:p>
    <w:p w:rsidR="00F95901" w:rsidRPr="00F95901" w:rsidRDefault="00F95901" w:rsidP="00F9590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1 балл - </w:t>
      </w:r>
      <w:r w:rsidRPr="00F95901">
        <w:rPr>
          <w:rFonts w:ascii="Times New Roman" w:eastAsia="Calibri" w:hAnsi="Times New Roman" w:cs="Times New Roman"/>
          <w:sz w:val="28"/>
          <w:szCs w:val="28"/>
        </w:rPr>
        <w:t xml:space="preserve"> отсутствие правил.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F70B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F95901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область «Физическое развитие» (диагностическая карта) №1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Учебный год 202</w:t>
      </w:r>
      <w:r w:rsidR="00384E39">
        <w:rPr>
          <w:rFonts w:ascii="Times New Roman" w:eastAsia="Calibri" w:hAnsi="Times New Roman" w:cs="Times New Roman"/>
          <w:sz w:val="24"/>
          <w:szCs w:val="28"/>
        </w:rPr>
        <w:t>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детей старшей группы  «Ласточка»                                        </w:t>
      </w:r>
      <w:r w:rsidR="00384E39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Дата: 13.09.2021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 г. </w:t>
      </w:r>
      <w:proofErr w:type="gram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г</w:t>
      </w:r>
      <w:proofErr w:type="gram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20C86" w:rsidRDefault="00520C86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F95901">
        <w:rPr>
          <w:rFonts w:ascii="Times New Roman" w:eastAsia="Calibri" w:hAnsi="Times New Roman" w:cs="Times New Roman"/>
          <w:b/>
          <w:i/>
          <w:sz w:val="24"/>
          <w:szCs w:val="40"/>
        </w:rPr>
        <w:t>ИГРОВАЯ   ДЕЯТЕЛЬНОСТЬ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047"/>
        <w:gridCol w:w="1434"/>
        <w:gridCol w:w="720"/>
        <w:gridCol w:w="744"/>
        <w:gridCol w:w="704"/>
        <w:gridCol w:w="881"/>
        <w:gridCol w:w="828"/>
        <w:gridCol w:w="909"/>
        <w:gridCol w:w="853"/>
        <w:gridCol w:w="943"/>
        <w:gridCol w:w="890"/>
        <w:gridCol w:w="781"/>
        <w:gridCol w:w="735"/>
        <w:gridCol w:w="774"/>
        <w:gridCol w:w="745"/>
      </w:tblGrid>
      <w:tr w:rsidR="00F95901" w:rsidRPr="00F95901" w:rsidTr="00520C86">
        <w:tc>
          <w:tcPr>
            <w:tcW w:w="798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№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047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Фамилия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,и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мя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ребенка</w:t>
            </w:r>
          </w:p>
        </w:tc>
        <w:tc>
          <w:tcPr>
            <w:tcW w:w="215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448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Сюжетно-ролевые игры</w:t>
            </w:r>
          </w:p>
        </w:tc>
        <w:tc>
          <w:tcPr>
            <w:tcW w:w="17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Игры-драматизации</w:t>
            </w:r>
          </w:p>
        </w:tc>
        <w:tc>
          <w:tcPr>
            <w:tcW w:w="176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Строительные игры</w:t>
            </w:r>
          </w:p>
        </w:tc>
        <w:tc>
          <w:tcPr>
            <w:tcW w:w="183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Дидактические игры</w:t>
            </w:r>
          </w:p>
        </w:tc>
        <w:tc>
          <w:tcPr>
            <w:tcW w:w="151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Настольно-печатные игры</w:t>
            </w:r>
          </w:p>
        </w:tc>
        <w:tc>
          <w:tcPr>
            <w:tcW w:w="151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 уровень усвоения программы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520C86">
        <w:tc>
          <w:tcPr>
            <w:tcW w:w="798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7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54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448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0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6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833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516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51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E6050D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23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520C86">
        <w:tc>
          <w:tcPr>
            <w:tcW w:w="798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047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520C86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D023AE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520C86">
        <w:tc>
          <w:tcPr>
            <w:tcW w:w="2845" w:type="dxa"/>
            <w:gridSpan w:val="2"/>
            <w:vAlign w:val="center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1434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3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1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5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4-0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D023A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D023A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D023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D023A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95901" w:rsidRPr="00F95901" w:rsidRDefault="00AD6B1C" w:rsidP="002543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93266" cy="3194613"/>
            <wp:effectExtent l="0" t="0" r="26670" b="2540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D023A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09955" cy="3194613"/>
            <wp:effectExtent l="0" t="0" r="10160" b="2540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0DC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0DC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4F70B6" w:rsidRDefault="009E40DC" w:rsidP="00F959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4F70B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95901" w:rsidRPr="00F95901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 «Физическое развитие» (сводная диагностическая карта) №2.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Воспитатель: 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</w:t>
      </w:r>
      <w:r w:rsidR="00520C86">
        <w:rPr>
          <w:rFonts w:ascii="Times New Roman" w:eastAsia="Calibri" w:hAnsi="Times New Roman" w:cs="Times New Roman"/>
          <w:sz w:val="24"/>
          <w:szCs w:val="28"/>
        </w:rPr>
        <w:t xml:space="preserve">           Учебный год 2021-2022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>Диагностика знаний, умений и навыков детей старшей группы «</w:t>
      </w:r>
      <w:proofErr w:type="spell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Лесовичок</w:t>
      </w:r>
      <w:proofErr w:type="spell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»                                       </w:t>
      </w:r>
      <w:r w:rsidR="00520C86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Дата: 13.09.2021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 г. </w:t>
      </w:r>
      <w:proofErr w:type="gramStart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г</w:t>
      </w:r>
      <w:proofErr w:type="gramEnd"/>
      <w:r w:rsidRPr="00F95901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pPr w:leftFromText="180" w:rightFromText="180" w:vertAnchor="text" w:horzAnchor="page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654"/>
        <w:gridCol w:w="1560"/>
        <w:gridCol w:w="1701"/>
        <w:gridCol w:w="1842"/>
        <w:gridCol w:w="993"/>
        <w:gridCol w:w="850"/>
      </w:tblGrid>
      <w:tr w:rsidR="00F95901" w:rsidRPr="00F95901" w:rsidTr="003734AF">
        <w:tc>
          <w:tcPr>
            <w:tcW w:w="534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3214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представлений о ЗОЖ: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901">
              <w:rPr>
                <w:rFonts w:ascii="Times New Roman" w:eastAsia="Calibri" w:hAnsi="Times New Roman" w:cs="Times New Roman"/>
              </w:rPr>
              <w:t>игровой деятельности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(в ходе наблюдений):</w:t>
            </w:r>
          </w:p>
          <w:p w:rsidR="00F95901" w:rsidRPr="00F95901" w:rsidRDefault="00F95901" w:rsidP="00F95901">
            <w:pPr>
              <w:tabs>
                <w:tab w:val="left" w:pos="49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F95901" w:rsidRPr="00F95901" w:rsidTr="003734AF">
        <w:tc>
          <w:tcPr>
            <w:tcW w:w="534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3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1654" w:type="dxa"/>
            <w:tcBorders>
              <w:top w:val="nil"/>
            </w:tcBorders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3734AF">
        <w:tc>
          <w:tcPr>
            <w:tcW w:w="53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9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9E40DC" w:rsidRPr="00F95901" w:rsidRDefault="009E40DC" w:rsidP="00AD6B1C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1654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E40DC" w:rsidRPr="00F95901" w:rsidRDefault="00AD6B1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40DC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40DC" w:rsidRPr="00F95901" w:rsidTr="004F70B6">
        <w:trPr>
          <w:trHeight w:val="834"/>
        </w:trPr>
        <w:tc>
          <w:tcPr>
            <w:tcW w:w="2990" w:type="dxa"/>
            <w:gridSpan w:val="2"/>
            <w:vAlign w:val="center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1654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4-0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AD6B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4F70B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4F70B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4F70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9E40DC" w:rsidRPr="00F95901" w:rsidRDefault="009E40DC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4F70B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95901" w:rsidRPr="00F95901" w:rsidRDefault="00F95901" w:rsidP="00F95901">
      <w:pPr>
        <w:tabs>
          <w:tab w:val="left" w:pos="27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  <w:r w:rsidRPr="00F95901">
        <w:rPr>
          <w:rFonts w:ascii="Calibri" w:eastAsia="Calibri" w:hAnsi="Calibri" w:cs="Times New Roman"/>
        </w:rPr>
        <w:t xml:space="preserve">                                                               </w:t>
      </w: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AD6B1C" w:rsidP="00F9590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4294208" cy="3194613"/>
            <wp:effectExtent l="0" t="0" r="11430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4F70B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52081" cy="3194613"/>
            <wp:effectExtent l="0" t="0" r="10795" b="2540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</w:p>
    <w:p w:rsidR="00F95901" w:rsidRPr="00F95901" w:rsidRDefault="00F95901" w:rsidP="00F95901">
      <w:pPr>
        <w:rPr>
          <w:rFonts w:ascii="Calibri" w:eastAsia="Calibri" w:hAnsi="Calibri" w:cs="Times New Roman"/>
        </w:rPr>
      </w:pPr>
      <w:r w:rsidRPr="00F95901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F95901">
        <w:rPr>
          <w:rFonts w:ascii="Times New Roman" w:eastAsia="Calibri" w:hAnsi="Times New Roman" w:cs="Times New Roman"/>
          <w:b/>
          <w:sz w:val="28"/>
          <w:szCs w:val="28"/>
        </w:rPr>
        <w:t>Сводная диагностическая карта по всем образовательным областям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95901">
        <w:rPr>
          <w:rFonts w:ascii="Times New Roman" w:eastAsia="Calibri" w:hAnsi="Times New Roman" w:cs="Times New Roman"/>
          <w:sz w:val="24"/>
          <w:szCs w:val="28"/>
        </w:rPr>
        <w:t>Воспитатель</w:t>
      </w:r>
      <w:proofErr w:type="gramStart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:</w:t>
      </w:r>
      <w:proofErr w:type="gram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Раднаева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Светлана </w:t>
      </w:r>
      <w:proofErr w:type="spellStart"/>
      <w:r w:rsidRPr="00F95901">
        <w:rPr>
          <w:rFonts w:ascii="Times New Roman" w:eastAsia="Calibri" w:hAnsi="Times New Roman" w:cs="Times New Roman"/>
          <w:sz w:val="24"/>
          <w:szCs w:val="28"/>
        </w:rPr>
        <w:t>Бадраевна</w:t>
      </w:r>
      <w:proofErr w:type="spellEnd"/>
      <w:r w:rsidRPr="00F95901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</w:t>
      </w:r>
      <w:r w:rsidR="00520C86">
        <w:rPr>
          <w:rFonts w:ascii="Times New Roman" w:eastAsia="Calibri" w:hAnsi="Times New Roman" w:cs="Times New Roman"/>
          <w:sz w:val="24"/>
          <w:szCs w:val="28"/>
        </w:rPr>
        <w:t xml:space="preserve">           Учебный год 2021-2022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Диагностика знаний, умений и навыков детей старшей группы  «Ласточка»                                              </w:t>
      </w:r>
      <w:r w:rsidR="00520C86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Дата: 13.09.2021</w:t>
      </w:r>
      <w:r w:rsidRPr="00F95901">
        <w:rPr>
          <w:rFonts w:ascii="Times New Roman" w:eastAsia="Calibri" w:hAnsi="Times New Roman" w:cs="Times New Roman"/>
          <w:bCs/>
          <w:sz w:val="24"/>
          <w:szCs w:val="28"/>
        </w:rPr>
        <w:t xml:space="preserve"> г. </w:t>
      </w: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F95901" w:rsidRPr="00F95901" w:rsidRDefault="00F95901" w:rsidP="00F959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235"/>
        <w:gridCol w:w="966"/>
        <w:gridCol w:w="966"/>
        <w:gridCol w:w="870"/>
        <w:gridCol w:w="871"/>
        <w:gridCol w:w="893"/>
        <w:gridCol w:w="893"/>
        <w:gridCol w:w="921"/>
        <w:gridCol w:w="921"/>
        <w:gridCol w:w="955"/>
        <w:gridCol w:w="957"/>
        <w:gridCol w:w="804"/>
        <w:gridCol w:w="805"/>
      </w:tblGrid>
      <w:tr w:rsidR="00F95901" w:rsidRPr="00F95901" w:rsidTr="003734AF">
        <w:trPr>
          <w:trHeight w:val="1255"/>
        </w:trPr>
        <w:tc>
          <w:tcPr>
            <w:tcW w:w="829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№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235" w:type="dxa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5901">
              <w:rPr>
                <w:rFonts w:ascii="Times New Roman" w:eastAsia="Calibri" w:hAnsi="Times New Roman" w:cs="Times New Roman"/>
              </w:rPr>
              <w:t>Фамилия</w:t>
            </w:r>
            <w:proofErr w:type="gramStart"/>
            <w:r w:rsidRPr="00F95901">
              <w:rPr>
                <w:rFonts w:ascii="Times New Roman" w:eastAsia="Calibri" w:hAnsi="Times New Roman" w:cs="Times New Roman"/>
              </w:rPr>
              <w:t>,и</w:t>
            </w:r>
            <w:proofErr w:type="gramEnd"/>
            <w:r w:rsidRPr="00F95901">
              <w:rPr>
                <w:rFonts w:ascii="Times New Roman" w:eastAsia="Calibri" w:hAnsi="Times New Roman" w:cs="Times New Roman"/>
              </w:rPr>
              <w:t>мя</w:t>
            </w:r>
            <w:proofErr w:type="spellEnd"/>
            <w:r w:rsidRPr="00F95901">
              <w:rPr>
                <w:rFonts w:ascii="Times New Roman" w:eastAsia="Calibri" w:hAnsi="Times New Roman" w:cs="Times New Roman"/>
              </w:rPr>
              <w:t xml:space="preserve"> ребенка</w:t>
            </w:r>
          </w:p>
        </w:tc>
        <w:tc>
          <w:tcPr>
            <w:tcW w:w="193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741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Познавательное развитие</w:t>
            </w:r>
          </w:p>
        </w:tc>
        <w:tc>
          <w:tcPr>
            <w:tcW w:w="1786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Речевое развитие</w:t>
            </w:r>
          </w:p>
        </w:tc>
        <w:tc>
          <w:tcPr>
            <w:tcW w:w="184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912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Физическое развитие</w:t>
            </w:r>
          </w:p>
        </w:tc>
        <w:tc>
          <w:tcPr>
            <w:tcW w:w="1609" w:type="dxa"/>
            <w:gridSpan w:val="2"/>
            <w:vAlign w:val="center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Общий  уровень усвоения программы</w:t>
            </w:r>
          </w:p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5901" w:rsidRPr="00F95901" w:rsidTr="003734AF">
        <w:trPr>
          <w:trHeight w:val="239"/>
        </w:trPr>
        <w:tc>
          <w:tcPr>
            <w:tcW w:w="829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5" w:type="dxa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3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41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786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84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912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  <w:tc>
          <w:tcPr>
            <w:tcW w:w="1609" w:type="dxa"/>
            <w:gridSpan w:val="2"/>
          </w:tcPr>
          <w:p w:rsidR="00F95901" w:rsidRPr="00F95901" w:rsidRDefault="00F95901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95901">
              <w:rPr>
                <w:rFonts w:ascii="Times New Roman" w:eastAsia="Calibri" w:hAnsi="Times New Roman" w:cs="Times New Roman"/>
                <w:b/>
              </w:rPr>
              <w:t xml:space="preserve">  1               2  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 w:rsidRPr="00F95901">
              <w:rPr>
                <w:rFonts w:ascii="Arial CYR" w:eastAsia="Calibri" w:hAnsi="Arial CYR" w:cs="Arial CYR"/>
                <w:sz w:val="18"/>
                <w:szCs w:val="18"/>
              </w:rPr>
              <w:t xml:space="preserve">Анохин Станислав 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Аюржанаев</w:t>
            </w:r>
            <w:proofErr w:type="spellEnd"/>
            <w:r w:rsidRPr="00F9590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F95901">
              <w:rPr>
                <w:rFonts w:ascii="Arial" w:eastAsia="Calibri" w:hAnsi="Arial" w:cs="Arial"/>
                <w:sz w:val="18"/>
                <w:szCs w:val="18"/>
              </w:rPr>
              <w:t>Алдар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Будаева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Бамбаев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Булат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Байбородин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Константин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Батуева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Юмжина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Гуляева Кристина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Гетьманова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Анастасия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Довранова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Юлианна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Доржиев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Амгалан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Нагмит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73750F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Дымбрылова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Айна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Залуцкий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Матвей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Зенечев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Алексей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4F70B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Зундуева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Санжита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Коваленко Лариса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54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Лошкарев Константин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Малыгина Кристина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Намсараев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Галсан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Нимаева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Алтана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Рыгзенова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Анжелика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Хабудаева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Арьяна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r>
              <w:rPr>
                <w:rFonts w:ascii="Arial CYR" w:eastAsia="Calibri" w:hAnsi="Arial CYR" w:cs="Arial CYR"/>
                <w:sz w:val="18"/>
                <w:szCs w:val="18"/>
              </w:rPr>
              <w:t>Цыдыпова Алина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Цыренжапов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Арья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Шойжалсанова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Сойжин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239"/>
        </w:trPr>
        <w:tc>
          <w:tcPr>
            <w:tcW w:w="829" w:type="dxa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235" w:type="dxa"/>
            <w:vAlign w:val="bottom"/>
          </w:tcPr>
          <w:p w:rsidR="00520C86" w:rsidRPr="00F95901" w:rsidRDefault="00520C86" w:rsidP="00520C86">
            <w:pPr>
              <w:rPr>
                <w:rFonts w:ascii="Arial CYR" w:eastAsia="Calibri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Элбэкдоржиев</w:t>
            </w:r>
            <w:proofErr w:type="spellEnd"/>
            <w:r>
              <w:rPr>
                <w:rFonts w:ascii="Arial CYR" w:eastAsia="Calibri" w:hAnsi="Arial CYR" w:cs="Arial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eastAsia="Calibri" w:hAnsi="Arial CYR" w:cs="Arial CYR"/>
                <w:sz w:val="18"/>
                <w:szCs w:val="18"/>
              </w:rPr>
              <w:t>Баин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520C86" w:rsidRPr="00F95901" w:rsidRDefault="00AD1CF2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2201FB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20C86" w:rsidRPr="00F95901" w:rsidTr="003734AF">
        <w:trPr>
          <w:trHeight w:val="926"/>
        </w:trPr>
        <w:tc>
          <w:tcPr>
            <w:tcW w:w="3064" w:type="dxa"/>
            <w:gridSpan w:val="2"/>
            <w:vAlign w:val="center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966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AD1C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AD1CF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AD1CF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AD1C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4-</w:t>
            </w:r>
            <w:r w:rsidR="002201F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3-</w:t>
            </w:r>
            <w:r w:rsidR="002201F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="002201F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520C86" w:rsidRPr="00F95901" w:rsidRDefault="00520C86" w:rsidP="00F95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901"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2201F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AD1CF2" w:rsidP="00F9590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>
            <wp:extent cx="3958542" cy="3194613"/>
            <wp:effectExtent l="0" t="0" r="23495" b="2540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2201FB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4560426" cy="3194613"/>
            <wp:effectExtent l="0" t="0" r="12065" b="2540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</w:rPr>
      </w:pPr>
    </w:p>
    <w:p w:rsidR="00F95901" w:rsidRPr="00F95901" w:rsidRDefault="00F95901" w:rsidP="00F95901">
      <w:pPr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F95901">
        <w:rPr>
          <w:rFonts w:ascii="Times New Roman" w:eastAsia="Calibri" w:hAnsi="Times New Roman" w:cs="Times New Roman"/>
        </w:rPr>
        <w:t xml:space="preserve">             </w:t>
      </w:r>
    </w:p>
    <w:p w:rsidR="005907B2" w:rsidRPr="00F95901" w:rsidRDefault="005907B2" w:rsidP="005907B2">
      <w:pPr>
        <w:rPr>
          <w:rFonts w:cs="Times New Roman"/>
          <w:b/>
          <w:i/>
          <w:iCs/>
          <w:color w:val="1F497D" w:themeColor="text2"/>
          <w:sz w:val="40"/>
          <w:szCs w:val="32"/>
        </w:rPr>
      </w:pPr>
    </w:p>
    <w:p w:rsidR="005907B2" w:rsidRDefault="005907B2" w:rsidP="005907B2"/>
    <w:p w:rsidR="0040122E" w:rsidRDefault="0040122E" w:rsidP="005907B2"/>
    <w:p w:rsidR="005907B2" w:rsidRDefault="005907B2"/>
    <w:sectPr w:rsidR="005907B2" w:rsidSect="00F959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51"/>
    <w:multiLevelType w:val="hybridMultilevel"/>
    <w:tmpl w:val="8C82D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47A51"/>
    <w:multiLevelType w:val="hybridMultilevel"/>
    <w:tmpl w:val="22DC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36DA6"/>
    <w:multiLevelType w:val="hybridMultilevel"/>
    <w:tmpl w:val="506E13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9AB0B00"/>
    <w:multiLevelType w:val="hybridMultilevel"/>
    <w:tmpl w:val="D338811C"/>
    <w:lvl w:ilvl="0" w:tplc="6674D4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9955FD"/>
    <w:multiLevelType w:val="hybridMultilevel"/>
    <w:tmpl w:val="2D3846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BD62638"/>
    <w:multiLevelType w:val="hybridMultilevel"/>
    <w:tmpl w:val="62CC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D61F0"/>
    <w:multiLevelType w:val="hybridMultilevel"/>
    <w:tmpl w:val="DB909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E40E99"/>
    <w:multiLevelType w:val="hybridMultilevel"/>
    <w:tmpl w:val="DA6AC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62BAA"/>
    <w:multiLevelType w:val="hybridMultilevel"/>
    <w:tmpl w:val="E9248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AF3136D"/>
    <w:multiLevelType w:val="hybridMultilevel"/>
    <w:tmpl w:val="C576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E0"/>
    <w:rsid w:val="000515F7"/>
    <w:rsid w:val="000850C2"/>
    <w:rsid w:val="00200891"/>
    <w:rsid w:val="002201FB"/>
    <w:rsid w:val="002543B7"/>
    <w:rsid w:val="00337D85"/>
    <w:rsid w:val="003734AF"/>
    <w:rsid w:val="00384E39"/>
    <w:rsid w:val="0040122E"/>
    <w:rsid w:val="004A4BBB"/>
    <w:rsid w:val="004F70B6"/>
    <w:rsid w:val="00520C86"/>
    <w:rsid w:val="00564061"/>
    <w:rsid w:val="005907B2"/>
    <w:rsid w:val="00642845"/>
    <w:rsid w:val="0073750F"/>
    <w:rsid w:val="0074225D"/>
    <w:rsid w:val="0076631B"/>
    <w:rsid w:val="007D04CF"/>
    <w:rsid w:val="008855E0"/>
    <w:rsid w:val="008D5F37"/>
    <w:rsid w:val="008E1A2D"/>
    <w:rsid w:val="008E765B"/>
    <w:rsid w:val="00910D04"/>
    <w:rsid w:val="00934011"/>
    <w:rsid w:val="0095273B"/>
    <w:rsid w:val="009E40DC"/>
    <w:rsid w:val="009F0362"/>
    <w:rsid w:val="00A72B22"/>
    <w:rsid w:val="00A7741F"/>
    <w:rsid w:val="00AD1CF2"/>
    <w:rsid w:val="00AD6B1C"/>
    <w:rsid w:val="00B2704D"/>
    <w:rsid w:val="00B27EFD"/>
    <w:rsid w:val="00B54771"/>
    <w:rsid w:val="00C33513"/>
    <w:rsid w:val="00D023AE"/>
    <w:rsid w:val="00D42A2E"/>
    <w:rsid w:val="00D73D90"/>
    <w:rsid w:val="00DE5189"/>
    <w:rsid w:val="00E6050D"/>
    <w:rsid w:val="00EE5DB1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1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5901"/>
  </w:style>
  <w:style w:type="character" w:styleId="a5">
    <w:name w:val="Strong"/>
    <w:qFormat/>
    <w:rsid w:val="00F95901"/>
    <w:rPr>
      <w:b/>
      <w:bCs/>
    </w:rPr>
  </w:style>
  <w:style w:type="paragraph" w:customStyle="1" w:styleId="10">
    <w:name w:val="Без интервала1"/>
    <w:next w:val="a6"/>
    <w:link w:val="a7"/>
    <w:uiPriority w:val="1"/>
    <w:qFormat/>
    <w:rsid w:val="00F95901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10"/>
    <w:uiPriority w:val="1"/>
    <w:rsid w:val="00F95901"/>
    <w:rPr>
      <w:rFonts w:eastAsia="Times New Roman"/>
    </w:rPr>
  </w:style>
  <w:style w:type="paragraph" w:styleId="a8">
    <w:name w:val="List Paragraph"/>
    <w:basedOn w:val="a"/>
    <w:uiPriority w:val="34"/>
    <w:qFormat/>
    <w:rsid w:val="00F9590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959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1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5901"/>
  </w:style>
  <w:style w:type="character" w:styleId="a5">
    <w:name w:val="Strong"/>
    <w:qFormat/>
    <w:rsid w:val="00F95901"/>
    <w:rPr>
      <w:b/>
      <w:bCs/>
    </w:rPr>
  </w:style>
  <w:style w:type="paragraph" w:customStyle="1" w:styleId="10">
    <w:name w:val="Без интервала1"/>
    <w:next w:val="a6"/>
    <w:link w:val="a7"/>
    <w:uiPriority w:val="1"/>
    <w:qFormat/>
    <w:rsid w:val="00F95901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10"/>
    <w:uiPriority w:val="1"/>
    <w:rsid w:val="00F95901"/>
    <w:rPr>
      <w:rFonts w:eastAsia="Times New Roman"/>
    </w:rPr>
  </w:style>
  <w:style w:type="paragraph" w:styleId="a8">
    <w:name w:val="List Paragraph"/>
    <w:basedOn w:val="a"/>
    <w:uiPriority w:val="34"/>
    <w:qFormat/>
    <w:rsid w:val="00F9590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95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46.1</c:v>
                </c:pt>
                <c:pt idx="2">
                  <c:v>50</c:v>
                </c:pt>
                <c:pt idx="3">
                  <c:v>3.8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83686434991762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 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38.4</c:v>
                </c:pt>
                <c:pt idx="3">
                  <c:v>15.3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 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38.4</c:v>
                </c:pt>
                <c:pt idx="2">
                  <c:v>57.9</c:v>
                </c:pt>
                <c:pt idx="3">
                  <c:v>3.8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 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46.1</c:v>
                </c:pt>
                <c:pt idx="2">
                  <c:v>53.8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53.8</c:v>
                </c:pt>
                <c:pt idx="3">
                  <c:v>3.8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53.8</c:v>
                </c:pt>
                <c:pt idx="3">
                  <c:v>3.8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46.1</c:v>
                </c:pt>
                <c:pt idx="2">
                  <c:v>46.1</c:v>
                </c:pt>
                <c:pt idx="3">
                  <c:v>7.6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50</c:v>
                </c:pt>
                <c:pt idx="3">
                  <c:v>7.6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50</c:v>
                </c:pt>
                <c:pt idx="3">
                  <c:v>7.6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42.3</c:v>
                </c:pt>
                <c:pt idx="2">
                  <c:v>50</c:v>
                </c:pt>
                <c:pt idx="3">
                  <c:v>7.6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047131ED442DDBB23383F57240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B20BC-FD34-4666-9A38-52C306C07AFB}"/>
      </w:docPartPr>
      <w:docPartBody>
        <w:p w:rsidR="00B946A4" w:rsidRDefault="00F92AB1" w:rsidP="00F92AB1">
          <w:pPr>
            <w:pStyle w:val="A5A047131ED442DDBB23383F5724093B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35F92088A0EB44879DAA66657006A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24C04-33E1-4C13-8805-FB25F40D7A2A}"/>
      </w:docPartPr>
      <w:docPartBody>
        <w:p w:rsidR="00B946A4" w:rsidRDefault="00F92AB1" w:rsidP="00F92AB1">
          <w:pPr>
            <w:pStyle w:val="35F92088A0EB44879DAA66657006A0A3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255686C266274CA9A38CB030EC524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B1572-1721-4318-813F-74B2F5881ECE}"/>
      </w:docPartPr>
      <w:docPartBody>
        <w:p w:rsidR="00B946A4" w:rsidRDefault="00F92AB1" w:rsidP="00F92AB1">
          <w:pPr>
            <w:pStyle w:val="255686C266274CA9A38CB030EC524278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B1"/>
    <w:rsid w:val="00503FA1"/>
    <w:rsid w:val="006A08B6"/>
    <w:rsid w:val="007029AA"/>
    <w:rsid w:val="008970E0"/>
    <w:rsid w:val="00AA22A1"/>
    <w:rsid w:val="00B946A4"/>
    <w:rsid w:val="00C27051"/>
    <w:rsid w:val="00E73A36"/>
    <w:rsid w:val="00F92AB1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047131ED442DDBB23383F5724093B">
    <w:name w:val="A5A047131ED442DDBB23383F5724093B"/>
    <w:rsid w:val="00F92AB1"/>
  </w:style>
  <w:style w:type="paragraph" w:customStyle="1" w:styleId="35F92088A0EB44879DAA66657006A0A3">
    <w:name w:val="35F92088A0EB44879DAA66657006A0A3"/>
    <w:rsid w:val="00F92AB1"/>
  </w:style>
  <w:style w:type="paragraph" w:customStyle="1" w:styleId="255686C266274CA9A38CB030EC524278">
    <w:name w:val="255686C266274CA9A38CB030EC524278"/>
    <w:rsid w:val="00F92A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047131ED442DDBB23383F5724093B">
    <w:name w:val="A5A047131ED442DDBB23383F5724093B"/>
    <w:rsid w:val="00F92AB1"/>
  </w:style>
  <w:style w:type="paragraph" w:customStyle="1" w:styleId="35F92088A0EB44879DAA66657006A0A3">
    <w:name w:val="35F92088A0EB44879DAA66657006A0A3"/>
    <w:rsid w:val="00F92AB1"/>
  </w:style>
  <w:style w:type="paragraph" w:customStyle="1" w:styleId="255686C266274CA9A38CB030EC524278">
    <w:name w:val="255686C266274CA9A38CB030EC524278"/>
    <w:rsid w:val="00F92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2021-2022 у.г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13339</Words>
  <Characters>76036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"Система оценки результатов освоения программы" </vt:lpstr>
    </vt:vector>
  </TitlesOfParts>
  <Company>Kraftway</Company>
  <LinksUpToDate>false</LinksUpToDate>
  <CharactersWithSpaces>89197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"Система оценки результатов освоения программы" </dc:title>
  <dc:subject/>
  <dc:creator>Admin</dc:creator>
  <cp:keywords/>
  <dc:description/>
  <cp:lastModifiedBy>Admin</cp:lastModifiedBy>
  <cp:revision>18</cp:revision>
  <cp:lastPrinted>2021-10-01T00:18:00Z</cp:lastPrinted>
  <dcterms:created xsi:type="dcterms:W3CDTF">2021-09-22T06:15:00Z</dcterms:created>
  <dcterms:modified xsi:type="dcterms:W3CDTF">2022-06-29T03:15:00Z</dcterms:modified>
</cp:coreProperties>
</file>